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6AAE" w14:textId="3391A376" w:rsidR="00254BDD" w:rsidRPr="00CF7A07" w:rsidRDefault="00254BDD" w:rsidP="004F5379">
      <w:pPr>
        <w:jc w:val="center"/>
        <w:rPr>
          <w:b/>
          <w:bCs/>
          <w:color w:val="auto"/>
          <w:u w:val="single"/>
        </w:rPr>
      </w:pPr>
      <w:r w:rsidRPr="00CF7A07">
        <w:rPr>
          <w:b/>
          <w:bCs/>
          <w:u w:val="single"/>
        </w:rPr>
        <w:t xml:space="preserve">Obchodní akademie </w:t>
      </w:r>
      <w:proofErr w:type="gramStart"/>
      <w:r w:rsidRPr="00CF7A07">
        <w:rPr>
          <w:b/>
          <w:bCs/>
          <w:u w:val="single"/>
        </w:rPr>
        <w:t>Chrudim - seznam</w:t>
      </w:r>
      <w:proofErr w:type="gramEnd"/>
      <w:r w:rsidRPr="00CF7A07">
        <w:rPr>
          <w:b/>
          <w:bCs/>
          <w:u w:val="single"/>
        </w:rPr>
        <w:t xml:space="preserve"> </w:t>
      </w:r>
      <w:r w:rsidR="00FB5964" w:rsidRPr="00CF7A07">
        <w:rPr>
          <w:b/>
          <w:bCs/>
          <w:u w:val="single"/>
        </w:rPr>
        <w:t xml:space="preserve">používaných učebnic ve </w:t>
      </w:r>
      <w:proofErr w:type="spellStart"/>
      <w:r w:rsidR="00FB5964" w:rsidRPr="00CF7A07">
        <w:rPr>
          <w:b/>
          <w:bCs/>
          <w:u w:val="single"/>
        </w:rPr>
        <w:t>šk</w:t>
      </w:r>
      <w:proofErr w:type="spellEnd"/>
      <w:r w:rsidR="00FB5964" w:rsidRPr="00CF7A07">
        <w:rPr>
          <w:b/>
          <w:bCs/>
          <w:u w:val="single"/>
        </w:rPr>
        <w:t>. roce</w:t>
      </w:r>
      <w:r w:rsidR="009906BF" w:rsidRPr="00CF7A07">
        <w:rPr>
          <w:b/>
          <w:bCs/>
          <w:u w:val="single"/>
        </w:rPr>
        <w:t xml:space="preserve"> </w:t>
      </w:r>
      <w:r w:rsidR="00D21BF5" w:rsidRPr="00CF7A07">
        <w:rPr>
          <w:b/>
          <w:bCs/>
          <w:color w:val="auto"/>
          <w:u w:val="single"/>
        </w:rPr>
        <w:t>202</w:t>
      </w:r>
      <w:r w:rsidR="008448C4">
        <w:rPr>
          <w:b/>
          <w:bCs/>
          <w:color w:val="auto"/>
          <w:u w:val="single"/>
        </w:rPr>
        <w:t>6</w:t>
      </w:r>
      <w:r w:rsidR="00D21BF5" w:rsidRPr="00CF7A07">
        <w:rPr>
          <w:b/>
          <w:bCs/>
          <w:color w:val="auto"/>
          <w:u w:val="single"/>
        </w:rPr>
        <w:t>- 202</w:t>
      </w:r>
      <w:r w:rsidR="008448C4">
        <w:rPr>
          <w:b/>
          <w:bCs/>
          <w:color w:val="auto"/>
          <w:u w:val="single"/>
        </w:rPr>
        <w:t>7</w:t>
      </w:r>
    </w:p>
    <w:p w14:paraId="57FE4889" w14:textId="77777777" w:rsidR="00254BDD" w:rsidRPr="00CF7A07" w:rsidRDefault="00254BDD">
      <w:pPr>
        <w:rPr>
          <w:color w:val="auto"/>
        </w:rPr>
      </w:pPr>
    </w:p>
    <w:p w14:paraId="76E8BB47" w14:textId="1EF5A69B" w:rsidR="00254BDD" w:rsidRDefault="00254BDD" w:rsidP="00CF7A07">
      <w:pPr>
        <w:jc w:val="center"/>
        <w:rPr>
          <w:b/>
          <w:bCs/>
          <w:u w:val="single"/>
        </w:rPr>
      </w:pPr>
      <w:r w:rsidRPr="00CF7A07">
        <w:t xml:space="preserve">Učebnice používané ve </w:t>
      </w:r>
      <w:r w:rsidRPr="00CF7A07">
        <w:rPr>
          <w:b/>
          <w:bCs/>
          <w:u w:val="single"/>
        </w:rPr>
        <w:t>3. ročníku:</w:t>
      </w:r>
    </w:p>
    <w:p w14:paraId="5105497F" w14:textId="0CE9831D" w:rsidR="00BD4718" w:rsidRDefault="00BD4718" w:rsidP="00CF7A07">
      <w:pPr>
        <w:jc w:val="center"/>
        <w:rPr>
          <w:b/>
          <w:bCs/>
          <w:u w:val="single"/>
        </w:rPr>
      </w:pPr>
    </w:p>
    <w:p w14:paraId="713D54CC" w14:textId="77777777" w:rsidR="00B82A31" w:rsidRDefault="00B82A31" w:rsidP="00B82A3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Učebnice pro školní rok 2026/2027 lze objednávat přes QR kódy (od společnosti LUXOR). Na stránkách školy bude k dispozici objednávkový formulář pro jednotlivé ročníky. Dále je možnost objednání osobně v Knihkupectví LUXOR (prodejna Chrudim). Upozorňujeme na výraznější slevy při objednání přes QR kódy.</w:t>
      </w:r>
    </w:p>
    <w:p w14:paraId="75579525" w14:textId="77777777" w:rsidR="00B82A31" w:rsidRDefault="00B82A31" w:rsidP="00CF7A07">
      <w:pPr>
        <w:jc w:val="center"/>
        <w:rPr>
          <w:b/>
          <w:bCs/>
          <w:u w:val="single"/>
        </w:rPr>
      </w:pPr>
    </w:p>
    <w:p w14:paraId="596586A2" w14:textId="4C2DF732" w:rsidR="00254BDD" w:rsidRPr="00CF7A07" w:rsidRDefault="00254BDD" w:rsidP="009B1ECF">
      <w:pPr>
        <w:rPr>
          <w:b/>
          <w:bCs/>
          <w:u w:val="single"/>
        </w:rPr>
      </w:pPr>
      <w:r w:rsidRPr="00CF7A07">
        <w:rPr>
          <w:b/>
          <w:bCs/>
          <w:u w:val="single"/>
        </w:rPr>
        <w:t>Český jazyk a literatura</w:t>
      </w:r>
    </w:p>
    <w:p w14:paraId="28242331" w14:textId="43B2FC50" w:rsidR="00524C79" w:rsidRDefault="00524C79" w:rsidP="00524C79">
      <w:pPr>
        <w:rPr>
          <w:b/>
        </w:rPr>
      </w:pPr>
      <w:r w:rsidRPr="00524C79">
        <w:rPr>
          <w:b/>
        </w:rPr>
        <w:t>3. A</w:t>
      </w:r>
    </w:p>
    <w:p w14:paraId="74D48F55" w14:textId="77777777" w:rsidR="008448C4" w:rsidRPr="00524C79" w:rsidRDefault="008448C4" w:rsidP="008448C4">
      <w:pPr>
        <w:rPr>
          <w:b/>
          <w:bCs/>
        </w:rPr>
      </w:pPr>
      <w:r w:rsidRPr="00524C79">
        <w:t>- Nová literatura pro střední školy, TAKTIK – Učebnice pro 3. ročník</w:t>
      </w:r>
      <w:r>
        <w:t xml:space="preserve"> </w:t>
      </w:r>
      <w:r w:rsidRPr="00524C79">
        <w:t>(možno použité)</w:t>
      </w:r>
    </w:p>
    <w:p w14:paraId="198BB70D" w14:textId="1FFA3B47" w:rsidR="008448C4" w:rsidRPr="00406C43" w:rsidRDefault="008448C4" w:rsidP="008448C4">
      <w:pPr>
        <w:rPr>
          <w:b/>
        </w:rPr>
      </w:pPr>
      <w:r w:rsidRPr="00524C79">
        <w:t xml:space="preserve">- Nová literatura pro střední školy, TAKTIK – Pracovní sešit pro 3. ročník </w:t>
      </w:r>
    </w:p>
    <w:p w14:paraId="344BD6B1" w14:textId="5059A6E6" w:rsidR="008448C4" w:rsidRDefault="008448C4" w:rsidP="00524C79">
      <w:pPr>
        <w:rPr>
          <w:b/>
          <w:bCs/>
        </w:rPr>
      </w:pPr>
      <w:r>
        <w:rPr>
          <w:b/>
          <w:bCs/>
        </w:rPr>
        <w:t>3. B</w:t>
      </w:r>
    </w:p>
    <w:p w14:paraId="7975BF48" w14:textId="77777777" w:rsidR="008448C4" w:rsidRPr="00524C79" w:rsidRDefault="008448C4" w:rsidP="008448C4">
      <w:pPr>
        <w:rPr>
          <w:b/>
          <w:bCs/>
        </w:rPr>
      </w:pPr>
      <w:r w:rsidRPr="00524C79">
        <w:t>- Nová literatura pro střední školy, TAKTIK – Učebnice pro 3. ročník</w:t>
      </w:r>
      <w:r>
        <w:t xml:space="preserve"> </w:t>
      </w:r>
      <w:r w:rsidRPr="00524C79">
        <w:t>(možno použité)</w:t>
      </w:r>
    </w:p>
    <w:p w14:paraId="3538160F" w14:textId="77777777" w:rsidR="008448C4" w:rsidRPr="00406C43" w:rsidRDefault="008448C4" w:rsidP="008448C4">
      <w:pPr>
        <w:rPr>
          <w:b/>
        </w:rPr>
      </w:pPr>
      <w:r w:rsidRPr="00524C79">
        <w:t xml:space="preserve">- Nová literatura pro střední školy, TAKTIK – Pracovní sešit pro 3. </w:t>
      </w:r>
      <w:proofErr w:type="gramStart"/>
      <w:r w:rsidRPr="00524C79">
        <w:t xml:space="preserve">ročník </w:t>
      </w:r>
      <w:r>
        <w:t xml:space="preserve">- </w:t>
      </w:r>
      <w:r w:rsidRPr="00524C79">
        <w:rPr>
          <w:b/>
        </w:rPr>
        <w:t>objednává</w:t>
      </w:r>
      <w:proofErr w:type="gramEnd"/>
      <w:r w:rsidRPr="00524C79">
        <w:rPr>
          <w:b/>
        </w:rPr>
        <w:t xml:space="preserve"> vyučující</w:t>
      </w:r>
    </w:p>
    <w:p w14:paraId="4D7A9B29" w14:textId="5DC0C631" w:rsidR="00524C79" w:rsidRDefault="00524C79" w:rsidP="00524C79">
      <w:pPr>
        <w:rPr>
          <w:b/>
          <w:bCs/>
        </w:rPr>
      </w:pPr>
      <w:r w:rsidRPr="00524C79">
        <w:rPr>
          <w:b/>
          <w:bCs/>
        </w:rPr>
        <w:t>3. C</w:t>
      </w:r>
    </w:p>
    <w:p w14:paraId="478036DE" w14:textId="6EA28F60" w:rsidR="008448C4" w:rsidRDefault="008448C4" w:rsidP="00524C79">
      <w:r w:rsidRPr="008448C4">
        <w:t>Literatura pro 3. ročník středních škol, DIDAKTIS</w:t>
      </w:r>
      <w:r>
        <w:t xml:space="preserve"> – Učebnice (možno použité)</w:t>
      </w:r>
    </w:p>
    <w:p w14:paraId="6D633C60" w14:textId="1F60462A" w:rsidR="008448C4" w:rsidRDefault="008448C4" w:rsidP="00524C79">
      <w:r w:rsidRPr="008448C4">
        <w:t>Literatura pro 3. ročník středních škol, DIDAKTIS</w:t>
      </w:r>
      <w:r>
        <w:t xml:space="preserve"> – Pracovní sešit (možno </w:t>
      </w:r>
      <w:proofErr w:type="spellStart"/>
      <w:r>
        <w:t>použité-nevyplněné</w:t>
      </w:r>
      <w:proofErr w:type="spellEnd"/>
      <w:r>
        <w:t>)</w:t>
      </w:r>
    </w:p>
    <w:p w14:paraId="4B70695D" w14:textId="77777777" w:rsidR="00EF5868" w:rsidRPr="008448C4" w:rsidRDefault="00EF5868" w:rsidP="00524C79"/>
    <w:p w14:paraId="488A74E8" w14:textId="0CB22C2C" w:rsidR="00254BDD" w:rsidRPr="00CF7A07" w:rsidRDefault="00254BDD" w:rsidP="009B1ECF">
      <w:pPr>
        <w:rPr>
          <w:b/>
          <w:bCs/>
          <w:u w:val="single"/>
        </w:rPr>
      </w:pPr>
      <w:r w:rsidRPr="00CF7A07">
        <w:rPr>
          <w:b/>
          <w:bCs/>
          <w:u w:val="single"/>
        </w:rPr>
        <w:t>Matematika</w:t>
      </w:r>
    </w:p>
    <w:p w14:paraId="02B3BA68" w14:textId="77777777" w:rsidR="00254BDD" w:rsidRPr="00CF7A07" w:rsidRDefault="00254BDD" w:rsidP="009B1ECF">
      <w:pPr>
        <w:rPr>
          <w:b/>
          <w:bCs/>
        </w:rPr>
      </w:pPr>
      <w:r w:rsidRPr="00CF7A07">
        <w:t>- Milada Hudcová: Sbírka úloh z matematiky pro SOU a SOŠ (červená)</w:t>
      </w:r>
    </w:p>
    <w:p w14:paraId="4402DE41" w14:textId="77777777" w:rsidR="00254BDD" w:rsidRPr="00CF7A07" w:rsidRDefault="00254BDD" w:rsidP="009B1ECF">
      <w:pPr>
        <w:rPr>
          <w:b/>
          <w:bCs/>
        </w:rPr>
      </w:pPr>
      <w:r w:rsidRPr="00CF7A07">
        <w:t>- Milada Hudcová: Sbírka úloh z matematiky pro SOU a SOŠ a nástavbové studium (zelená)</w:t>
      </w:r>
    </w:p>
    <w:p w14:paraId="73311052" w14:textId="3286DFCA" w:rsidR="00254BDD" w:rsidRDefault="00254BDD" w:rsidP="00813E2C">
      <w:r w:rsidRPr="00CF7A07">
        <w:t xml:space="preserve">- </w:t>
      </w:r>
      <w:r w:rsidR="00813E2C">
        <w:t>Matematika pro střední školy – Planimetrie, Pracovní sešit, 3. díl, zkrácená verze, DIDAKTIS, pouze nové</w:t>
      </w:r>
    </w:p>
    <w:p w14:paraId="7B441B66" w14:textId="77777777" w:rsidR="00EF5868" w:rsidRPr="00CF7A07" w:rsidRDefault="00EF5868" w:rsidP="00813E2C"/>
    <w:p w14:paraId="3C4C144C" w14:textId="77777777" w:rsidR="00254BDD" w:rsidRPr="00CF7A07" w:rsidRDefault="00254BDD" w:rsidP="009B1ECF">
      <w:pPr>
        <w:rPr>
          <w:b/>
          <w:bCs/>
          <w:u w:val="single"/>
        </w:rPr>
      </w:pPr>
      <w:r w:rsidRPr="00CF7A07">
        <w:rPr>
          <w:b/>
          <w:bCs/>
          <w:u w:val="single"/>
        </w:rPr>
        <w:t>Anglický jazyk</w:t>
      </w:r>
    </w:p>
    <w:p w14:paraId="3E0550F7" w14:textId="31238F5A" w:rsidR="00A31AF3" w:rsidRPr="00A31AF3" w:rsidRDefault="00A31AF3" w:rsidP="00A31AF3">
      <w:pPr>
        <w:rPr>
          <w:bCs/>
        </w:rPr>
      </w:pPr>
      <w:proofErr w:type="spellStart"/>
      <w:r w:rsidRPr="00A31AF3">
        <w:rPr>
          <w:bCs/>
        </w:rPr>
        <w:t>Gateway</w:t>
      </w:r>
      <w:proofErr w:type="spellEnd"/>
      <w:r w:rsidRPr="00A31AF3">
        <w:rPr>
          <w:bCs/>
        </w:rPr>
        <w:t xml:space="preserve"> to </w:t>
      </w:r>
      <w:proofErr w:type="spellStart"/>
      <w:r w:rsidRPr="00A31AF3">
        <w:rPr>
          <w:bCs/>
        </w:rPr>
        <w:t>the</w:t>
      </w:r>
      <w:proofErr w:type="spellEnd"/>
      <w:r w:rsidRPr="00A31AF3">
        <w:rPr>
          <w:bCs/>
        </w:rPr>
        <w:t xml:space="preserve"> </w:t>
      </w:r>
      <w:proofErr w:type="spellStart"/>
      <w:r w:rsidRPr="00A31AF3">
        <w:rPr>
          <w:bCs/>
        </w:rPr>
        <w:t>World</w:t>
      </w:r>
      <w:proofErr w:type="spellEnd"/>
      <w:r w:rsidRPr="00A31AF3">
        <w:rPr>
          <w:bCs/>
        </w:rPr>
        <w:t xml:space="preserve"> – Maturita </w:t>
      </w:r>
      <w:proofErr w:type="spellStart"/>
      <w:r w:rsidRPr="00A31AF3">
        <w:rPr>
          <w:bCs/>
        </w:rPr>
        <w:t>Edition</w:t>
      </w:r>
      <w:proofErr w:type="spellEnd"/>
      <w:r w:rsidRPr="00A31AF3">
        <w:rPr>
          <w:bCs/>
        </w:rPr>
        <w:t xml:space="preserve"> B1+ </w:t>
      </w:r>
      <w:proofErr w:type="spellStart"/>
      <w:r w:rsidRPr="00A31AF3">
        <w:rPr>
          <w:bCs/>
        </w:rPr>
        <w:t>Student´s</w:t>
      </w:r>
      <w:proofErr w:type="spellEnd"/>
      <w:r w:rsidRPr="00A31AF3">
        <w:rPr>
          <w:bCs/>
        </w:rPr>
        <w:t xml:space="preserve"> </w:t>
      </w:r>
      <w:proofErr w:type="spellStart"/>
      <w:r w:rsidRPr="00A31AF3">
        <w:rPr>
          <w:bCs/>
        </w:rPr>
        <w:t>Book</w:t>
      </w:r>
      <w:proofErr w:type="spellEnd"/>
      <w:r w:rsidR="000D55EC">
        <w:rPr>
          <w:bCs/>
        </w:rPr>
        <w:t xml:space="preserve"> včetně</w:t>
      </w:r>
      <w:r w:rsidRPr="00A31AF3">
        <w:rPr>
          <w:bCs/>
        </w:rPr>
        <w:t xml:space="preserve"> Příručk</w:t>
      </w:r>
      <w:r w:rsidR="000D55EC">
        <w:rPr>
          <w:bCs/>
        </w:rPr>
        <w:t>y</w:t>
      </w:r>
      <w:r w:rsidRPr="00A31AF3">
        <w:rPr>
          <w:bCs/>
        </w:rPr>
        <w:t xml:space="preserve"> k maturitě</w:t>
      </w:r>
    </w:p>
    <w:p w14:paraId="6CFFD703" w14:textId="77777777" w:rsidR="00A31AF3" w:rsidRPr="00A31AF3" w:rsidRDefault="00A31AF3" w:rsidP="00A31AF3">
      <w:pPr>
        <w:rPr>
          <w:bCs/>
        </w:rPr>
      </w:pPr>
      <w:r w:rsidRPr="00A31AF3">
        <w:rPr>
          <w:bCs/>
        </w:rPr>
        <w:t>ISBN 9781035119608</w:t>
      </w:r>
    </w:p>
    <w:p w14:paraId="2DE892A4" w14:textId="77777777" w:rsidR="00A31AF3" w:rsidRPr="00A31AF3" w:rsidRDefault="00A31AF3" w:rsidP="00A31AF3">
      <w:pPr>
        <w:rPr>
          <w:bCs/>
        </w:rPr>
      </w:pPr>
      <w:proofErr w:type="spellStart"/>
      <w:r w:rsidRPr="00A31AF3">
        <w:rPr>
          <w:bCs/>
        </w:rPr>
        <w:t>Gateway</w:t>
      </w:r>
      <w:proofErr w:type="spellEnd"/>
      <w:r w:rsidRPr="00A31AF3">
        <w:rPr>
          <w:bCs/>
        </w:rPr>
        <w:t xml:space="preserve"> to </w:t>
      </w:r>
      <w:proofErr w:type="spellStart"/>
      <w:r w:rsidRPr="00A31AF3">
        <w:rPr>
          <w:bCs/>
        </w:rPr>
        <w:t>the</w:t>
      </w:r>
      <w:proofErr w:type="spellEnd"/>
      <w:r w:rsidRPr="00A31AF3">
        <w:rPr>
          <w:bCs/>
        </w:rPr>
        <w:t xml:space="preserve"> </w:t>
      </w:r>
      <w:proofErr w:type="spellStart"/>
      <w:r w:rsidRPr="00A31AF3">
        <w:rPr>
          <w:bCs/>
        </w:rPr>
        <w:t>World</w:t>
      </w:r>
      <w:proofErr w:type="spellEnd"/>
      <w:r w:rsidRPr="00A31AF3">
        <w:rPr>
          <w:bCs/>
        </w:rPr>
        <w:t xml:space="preserve"> – Maturita </w:t>
      </w:r>
      <w:proofErr w:type="spellStart"/>
      <w:r w:rsidRPr="00A31AF3">
        <w:rPr>
          <w:bCs/>
        </w:rPr>
        <w:t>Edition</w:t>
      </w:r>
      <w:proofErr w:type="spellEnd"/>
      <w:r w:rsidRPr="00A31AF3">
        <w:rPr>
          <w:bCs/>
        </w:rPr>
        <w:t xml:space="preserve"> B1+ </w:t>
      </w:r>
      <w:proofErr w:type="spellStart"/>
      <w:r w:rsidRPr="00A31AF3">
        <w:rPr>
          <w:bCs/>
        </w:rPr>
        <w:t>Workbook</w:t>
      </w:r>
      <w:proofErr w:type="spellEnd"/>
      <w:r w:rsidRPr="00A31AF3">
        <w:rPr>
          <w:bCs/>
        </w:rPr>
        <w:t xml:space="preserve"> and </w:t>
      </w:r>
      <w:proofErr w:type="spellStart"/>
      <w:r w:rsidRPr="00A31AF3">
        <w:rPr>
          <w:bCs/>
        </w:rPr>
        <w:t>Student´s</w:t>
      </w:r>
      <w:proofErr w:type="spellEnd"/>
      <w:r w:rsidRPr="00A31AF3">
        <w:rPr>
          <w:bCs/>
        </w:rPr>
        <w:t xml:space="preserve"> </w:t>
      </w:r>
      <w:proofErr w:type="spellStart"/>
      <w:r w:rsidRPr="00A31AF3">
        <w:rPr>
          <w:bCs/>
        </w:rPr>
        <w:t>App</w:t>
      </w:r>
      <w:proofErr w:type="spellEnd"/>
    </w:p>
    <w:p w14:paraId="2A4BEE65" w14:textId="6DCD7089" w:rsidR="00A31AF3" w:rsidRDefault="00A31AF3" w:rsidP="00A31AF3">
      <w:r w:rsidRPr="00A31AF3">
        <w:rPr>
          <w:bCs/>
        </w:rPr>
        <w:t>ISBN 97810351200</w:t>
      </w:r>
      <w:r w:rsidR="000D55EC">
        <w:rPr>
          <w:bCs/>
        </w:rPr>
        <w:t>48</w:t>
      </w:r>
    </w:p>
    <w:p w14:paraId="3FF0C80B" w14:textId="73374481" w:rsidR="00EC4AAA" w:rsidRDefault="00EC4AAA" w:rsidP="001B5880">
      <w:r w:rsidRPr="00CF7A07">
        <w:t xml:space="preserve">- Raymond Murphy: </w:t>
      </w:r>
      <w:proofErr w:type="spellStart"/>
      <w:r w:rsidRPr="00CF7A07">
        <w:t>English</w:t>
      </w:r>
      <w:proofErr w:type="spellEnd"/>
      <w:r w:rsidRPr="00CF7A07">
        <w:t xml:space="preserve"> </w:t>
      </w:r>
      <w:proofErr w:type="spellStart"/>
      <w:r w:rsidRPr="00CF7A07">
        <w:t>Grammar</w:t>
      </w:r>
      <w:proofErr w:type="spellEnd"/>
      <w:r w:rsidRPr="00CF7A07">
        <w:t xml:space="preserve"> in </w:t>
      </w:r>
      <w:proofErr w:type="gramStart"/>
      <w:r w:rsidRPr="00CF7A07">
        <w:t xml:space="preserve">Use - </w:t>
      </w:r>
      <w:proofErr w:type="spellStart"/>
      <w:r w:rsidRPr="00CF7A07">
        <w:t>intermediate</w:t>
      </w:r>
      <w:proofErr w:type="spellEnd"/>
      <w:proofErr w:type="gramEnd"/>
      <w:r w:rsidRPr="00CF7A07">
        <w:t xml:space="preserve"> (Cambridge) – (stejná učebnice pro 1. - 4. roč.)</w:t>
      </w:r>
    </w:p>
    <w:p w14:paraId="5E16DCA7" w14:textId="77777777" w:rsidR="00EF5868" w:rsidRPr="00CF7A07" w:rsidRDefault="00EF5868" w:rsidP="001B5880"/>
    <w:p w14:paraId="1337194D" w14:textId="77777777" w:rsidR="00254BDD" w:rsidRPr="00CF7A07" w:rsidRDefault="00254BDD" w:rsidP="004B60C5">
      <w:pPr>
        <w:rPr>
          <w:b/>
          <w:bCs/>
          <w:u w:val="single"/>
        </w:rPr>
      </w:pPr>
      <w:r w:rsidRPr="00CF7A07">
        <w:rPr>
          <w:b/>
          <w:bCs/>
          <w:u w:val="single"/>
        </w:rPr>
        <w:t>Konverzace v anglickém jazyce</w:t>
      </w:r>
    </w:p>
    <w:p w14:paraId="0A5C4AAC" w14:textId="77777777" w:rsidR="00ED17A7" w:rsidRDefault="00ED17A7" w:rsidP="00761D10">
      <w:r>
        <w:t xml:space="preserve">-stejné učebnice jako na anglický jazyk </w:t>
      </w:r>
    </w:p>
    <w:p w14:paraId="79D9931B" w14:textId="2E804824" w:rsidR="00761D10" w:rsidRPr="00CF7A07" w:rsidRDefault="00761D10" w:rsidP="00761D10">
      <w:pPr>
        <w:rPr>
          <w:b/>
          <w:bCs/>
        </w:rPr>
      </w:pPr>
      <w:r w:rsidRPr="00CF7A07">
        <w:t xml:space="preserve">  </w:t>
      </w:r>
    </w:p>
    <w:p w14:paraId="2AED6B72" w14:textId="77777777" w:rsidR="00254BDD" w:rsidRPr="00CF7A07" w:rsidRDefault="00254BDD" w:rsidP="009B1ECF">
      <w:pPr>
        <w:rPr>
          <w:u w:val="single"/>
        </w:rPr>
      </w:pPr>
      <w:r w:rsidRPr="00CF7A07">
        <w:rPr>
          <w:b/>
          <w:bCs/>
          <w:u w:val="single"/>
        </w:rPr>
        <w:t>Německý jazyk</w:t>
      </w:r>
    </w:p>
    <w:p w14:paraId="34BF765D" w14:textId="75887161" w:rsidR="00266048" w:rsidRDefault="00266048" w:rsidP="00266048">
      <w:pPr>
        <w:pStyle w:val="Normlnweb"/>
        <w:spacing w:before="0" w:beforeAutospacing="0" w:after="0" w:afterAutospacing="0"/>
      </w:pPr>
      <w:r w:rsidRPr="00CF7A07">
        <w:t>- Direkt interaktiv 2 (</w:t>
      </w:r>
      <w:proofErr w:type="spellStart"/>
      <w:r w:rsidRPr="00CF7A07">
        <w:t>Klett</w:t>
      </w:r>
      <w:proofErr w:type="spellEnd"/>
      <w:r w:rsidRPr="00CF7A07">
        <w:t xml:space="preserve">) – balíček + žák. kód (pouze nové, stejná učebnice pro 2. - 4. ročník), ISBN: 978-80-7397-311-7 </w:t>
      </w:r>
    </w:p>
    <w:p w14:paraId="0E728968" w14:textId="77777777" w:rsidR="00EF5868" w:rsidRPr="00CF7A07" w:rsidRDefault="00EF5868" w:rsidP="00266048">
      <w:pPr>
        <w:pStyle w:val="Normlnweb"/>
        <w:spacing w:before="0" w:beforeAutospacing="0" w:after="0" w:afterAutospacing="0"/>
      </w:pPr>
    </w:p>
    <w:p w14:paraId="34A80A04" w14:textId="76DF2D26" w:rsidR="00254BDD" w:rsidRDefault="00254BDD" w:rsidP="009B1ECF">
      <w:pPr>
        <w:rPr>
          <w:b/>
          <w:bCs/>
          <w:u w:val="single"/>
        </w:rPr>
      </w:pPr>
      <w:r w:rsidRPr="00CF7A07">
        <w:rPr>
          <w:b/>
          <w:bCs/>
          <w:u w:val="single"/>
        </w:rPr>
        <w:t>Francouzský jazyk</w:t>
      </w:r>
    </w:p>
    <w:p w14:paraId="4AB942EF" w14:textId="77777777" w:rsidR="00EF5868" w:rsidRPr="00EC0F0D" w:rsidRDefault="00EF5868" w:rsidP="00EF5868">
      <w:r>
        <w:t xml:space="preserve">- </w:t>
      </w:r>
      <w:proofErr w:type="spellStart"/>
      <w:r>
        <w:t>Quartier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 Nouveau II (A2-B1), (naklad. </w:t>
      </w:r>
      <w:proofErr w:type="spellStart"/>
      <w:r>
        <w:t>Klett</w:t>
      </w:r>
      <w:proofErr w:type="spellEnd"/>
      <w:r>
        <w:t>, Praha), autoři: Jančík J. a kol.) – učebnice s pracovním sešitem + MP3 ke stažení, ISBN: 978-80-7397-172-4</w:t>
      </w:r>
    </w:p>
    <w:p w14:paraId="50481185" w14:textId="2BB55F53" w:rsidR="003F6660" w:rsidRDefault="003F6660" w:rsidP="00266048">
      <w:pPr>
        <w:rPr>
          <w:b/>
          <w:bCs/>
          <w:u w:val="single"/>
        </w:rPr>
      </w:pPr>
    </w:p>
    <w:p w14:paraId="48DAD676" w14:textId="77777777" w:rsidR="00EF5868" w:rsidRDefault="00EF5868" w:rsidP="00EF5868">
      <w:pPr>
        <w:rPr>
          <w:b/>
          <w:bCs/>
          <w:u w:val="single"/>
        </w:rPr>
      </w:pPr>
      <w:r>
        <w:rPr>
          <w:b/>
          <w:bCs/>
          <w:u w:val="single"/>
        </w:rPr>
        <w:t>Španělský jazyk</w:t>
      </w:r>
    </w:p>
    <w:p w14:paraId="0E624416" w14:textId="11A967CD" w:rsidR="00EF5868" w:rsidRDefault="00EF5868" w:rsidP="00EF5868">
      <w:r>
        <w:t xml:space="preserve">- </w:t>
      </w:r>
      <w:proofErr w:type="spellStart"/>
      <w:r>
        <w:t>Descubre</w:t>
      </w:r>
      <w:proofErr w:type="spellEnd"/>
      <w:r>
        <w:t xml:space="preserve"> A2, nakladatelství </w:t>
      </w:r>
      <w:proofErr w:type="spellStart"/>
      <w:r>
        <w:t>Draco</w:t>
      </w:r>
      <w:proofErr w:type="spellEnd"/>
      <w:r>
        <w:t>, ISBN: 978-83-951046-3-3. Cvičebnice je součástí učebnice.</w:t>
      </w:r>
    </w:p>
    <w:p w14:paraId="2AFFE99B" w14:textId="77777777" w:rsidR="00ED17A7" w:rsidRPr="00EC0F0D" w:rsidRDefault="00ED17A7" w:rsidP="00EF5868"/>
    <w:p w14:paraId="40770514" w14:textId="2F5E50A2" w:rsidR="00266048" w:rsidRPr="00CF7A07" w:rsidRDefault="00266048" w:rsidP="00266048">
      <w:pPr>
        <w:rPr>
          <w:b/>
          <w:bCs/>
          <w:u w:val="single"/>
        </w:rPr>
      </w:pPr>
      <w:r w:rsidRPr="00CF7A07">
        <w:rPr>
          <w:b/>
          <w:bCs/>
          <w:u w:val="single"/>
        </w:rPr>
        <w:lastRenderedPageBreak/>
        <w:t>Ekonomika</w:t>
      </w:r>
    </w:p>
    <w:p w14:paraId="310AABD4" w14:textId="1F7D5A6B" w:rsidR="00266048" w:rsidRDefault="00266048" w:rsidP="00266048">
      <w:pPr>
        <w:rPr>
          <w:rFonts w:eastAsia="Times New Roman"/>
          <w:color w:val="auto"/>
        </w:rPr>
      </w:pPr>
      <w:r w:rsidRPr="00CF7A07">
        <w:rPr>
          <w:color w:val="auto"/>
        </w:rPr>
        <w:t xml:space="preserve">- </w:t>
      </w:r>
      <w:proofErr w:type="spellStart"/>
      <w:r w:rsidRPr="00CF7A07">
        <w:rPr>
          <w:rFonts w:eastAsia="Times New Roman"/>
          <w:color w:val="auto"/>
        </w:rPr>
        <w:t>Klínský</w:t>
      </w:r>
      <w:proofErr w:type="spellEnd"/>
      <w:r w:rsidRPr="00CF7A07">
        <w:rPr>
          <w:rFonts w:eastAsia="Times New Roman"/>
          <w:color w:val="auto"/>
        </w:rPr>
        <w:t xml:space="preserve">, </w:t>
      </w:r>
      <w:proofErr w:type="spellStart"/>
      <w:r w:rsidRPr="00CF7A07">
        <w:rPr>
          <w:rFonts w:eastAsia="Times New Roman"/>
          <w:color w:val="auto"/>
        </w:rPr>
        <w:t>Münch</w:t>
      </w:r>
      <w:proofErr w:type="spellEnd"/>
      <w:r w:rsidRPr="00CF7A07">
        <w:rPr>
          <w:rFonts w:eastAsia="Times New Roman"/>
          <w:color w:val="auto"/>
        </w:rPr>
        <w:t xml:space="preserve">, </w:t>
      </w:r>
      <w:proofErr w:type="spellStart"/>
      <w:r w:rsidRPr="00CF7A07">
        <w:rPr>
          <w:rFonts w:eastAsia="Times New Roman"/>
          <w:color w:val="auto"/>
        </w:rPr>
        <w:t>Frydryšková</w:t>
      </w:r>
      <w:proofErr w:type="spellEnd"/>
      <w:r w:rsidRPr="00CF7A07">
        <w:rPr>
          <w:rFonts w:eastAsia="Times New Roman"/>
          <w:color w:val="auto"/>
        </w:rPr>
        <w:t>, Čechová:</w:t>
      </w:r>
      <w:r w:rsidRPr="00CF7A07">
        <w:rPr>
          <w:rStyle w:val="Siln"/>
          <w:rFonts w:eastAsia="Times New Roman"/>
          <w:color w:val="auto"/>
        </w:rPr>
        <w:t xml:space="preserve"> Ekonomika 3 pro ekonomicky zaměřené obory SŠ (</w:t>
      </w:r>
      <w:r w:rsidR="00C9283E">
        <w:rPr>
          <w:rStyle w:val="Siln"/>
          <w:rFonts w:eastAsia="Times New Roman"/>
          <w:color w:val="auto"/>
        </w:rPr>
        <w:t>10</w:t>
      </w:r>
      <w:r w:rsidRPr="00CF7A07">
        <w:rPr>
          <w:rStyle w:val="Siln"/>
          <w:rFonts w:eastAsia="Times New Roman"/>
          <w:color w:val="auto"/>
        </w:rPr>
        <w:t>. akt. vydání 202</w:t>
      </w:r>
      <w:r w:rsidR="00C9283E">
        <w:rPr>
          <w:rStyle w:val="Siln"/>
          <w:rFonts w:eastAsia="Times New Roman"/>
          <w:color w:val="auto"/>
        </w:rPr>
        <w:t>6</w:t>
      </w:r>
      <w:r w:rsidRPr="00CF7A07">
        <w:rPr>
          <w:rStyle w:val="Siln"/>
          <w:rFonts w:eastAsia="Times New Roman"/>
          <w:color w:val="auto"/>
        </w:rPr>
        <w:t xml:space="preserve"> – pouze nová učebnice</w:t>
      </w:r>
      <w:r w:rsidRPr="00CF7A07">
        <w:rPr>
          <w:rFonts w:eastAsia="Times New Roman"/>
          <w:color w:val="auto"/>
        </w:rPr>
        <w:t>)</w:t>
      </w:r>
    </w:p>
    <w:p w14:paraId="270285F3" w14:textId="26D99545" w:rsidR="00EF5868" w:rsidRDefault="00EF5868" w:rsidP="00266048">
      <w:pPr>
        <w:rPr>
          <w:rFonts w:eastAsia="Times New Roman"/>
          <w:color w:val="auto"/>
        </w:rPr>
      </w:pPr>
    </w:p>
    <w:p w14:paraId="016EBC83" w14:textId="77777777" w:rsidR="00266048" w:rsidRPr="00CF7A07" w:rsidRDefault="00266048" w:rsidP="00266048">
      <w:pPr>
        <w:rPr>
          <w:b/>
          <w:bCs/>
          <w:color w:val="auto"/>
          <w:u w:val="single"/>
        </w:rPr>
      </w:pPr>
      <w:r w:rsidRPr="00CF7A07">
        <w:rPr>
          <w:b/>
          <w:bCs/>
          <w:color w:val="auto"/>
          <w:u w:val="single"/>
        </w:rPr>
        <w:t>Účetnictví</w:t>
      </w:r>
    </w:p>
    <w:p w14:paraId="10428E90" w14:textId="47FADACC" w:rsidR="00266048" w:rsidRPr="00CF7A07" w:rsidRDefault="00266048" w:rsidP="00266048">
      <w:pPr>
        <w:rPr>
          <w:color w:val="auto"/>
        </w:rPr>
      </w:pPr>
      <w:r w:rsidRPr="00CF7A07">
        <w:rPr>
          <w:color w:val="auto"/>
        </w:rPr>
        <w:t xml:space="preserve">- </w:t>
      </w:r>
      <w:proofErr w:type="spellStart"/>
      <w:r w:rsidRPr="00CF7A07">
        <w:rPr>
          <w:color w:val="auto"/>
        </w:rPr>
        <w:t>Štohl</w:t>
      </w:r>
      <w:proofErr w:type="spellEnd"/>
      <w:r w:rsidRPr="00CF7A07">
        <w:rPr>
          <w:color w:val="auto"/>
        </w:rPr>
        <w:t>: Učebnice účetnictví pro střední školy a veřejnost 2. díl (pouze nové vydání r. 202</w:t>
      </w:r>
      <w:r w:rsidR="00C9283E">
        <w:rPr>
          <w:color w:val="auto"/>
        </w:rPr>
        <w:t>6</w:t>
      </w:r>
      <w:r w:rsidRPr="00CF7A07">
        <w:rPr>
          <w:color w:val="auto"/>
        </w:rPr>
        <w:t>)</w:t>
      </w:r>
    </w:p>
    <w:p w14:paraId="6463DACA" w14:textId="2E0B763D" w:rsidR="00266048" w:rsidRPr="00950843" w:rsidRDefault="00266048" w:rsidP="00266048">
      <w:pPr>
        <w:rPr>
          <w:b/>
          <w:bCs/>
          <w:color w:val="auto"/>
        </w:rPr>
      </w:pPr>
      <w:r w:rsidRPr="00CF7A07">
        <w:rPr>
          <w:color w:val="auto"/>
        </w:rPr>
        <w:t xml:space="preserve">- </w:t>
      </w:r>
      <w:proofErr w:type="spellStart"/>
      <w:r w:rsidRPr="00CF7A07">
        <w:rPr>
          <w:color w:val="auto"/>
        </w:rPr>
        <w:t>Štohl</w:t>
      </w:r>
      <w:proofErr w:type="spellEnd"/>
      <w:r w:rsidRPr="00CF7A07">
        <w:rPr>
          <w:color w:val="auto"/>
        </w:rPr>
        <w:t>: Sbírka příkladů k učebnici účetnictví 2. díl (pouze nové vydání r. 202</w:t>
      </w:r>
      <w:r w:rsidR="00C9283E">
        <w:rPr>
          <w:color w:val="auto"/>
        </w:rPr>
        <w:t>6</w:t>
      </w:r>
      <w:r w:rsidRPr="00CF7A07">
        <w:rPr>
          <w:color w:val="auto"/>
        </w:rPr>
        <w:t>, stejná učebnice pro 3. a 4. ročník)</w:t>
      </w:r>
      <w:r w:rsidR="00950843">
        <w:rPr>
          <w:color w:val="auto"/>
        </w:rPr>
        <w:t xml:space="preserve"> </w:t>
      </w:r>
    </w:p>
    <w:p w14:paraId="6B3F3597" w14:textId="5996CD12" w:rsidR="00EF5868" w:rsidRPr="00CF7A07" w:rsidRDefault="00950843" w:rsidP="00266048">
      <w:pPr>
        <w:rPr>
          <w:color w:val="auto"/>
        </w:rPr>
      </w:pPr>
      <w:r>
        <w:rPr>
          <w:color w:val="auto"/>
        </w:rPr>
        <w:t xml:space="preserve"> </w:t>
      </w:r>
    </w:p>
    <w:p w14:paraId="65CD70BA" w14:textId="77777777" w:rsidR="00266048" w:rsidRPr="00CF7A07" w:rsidRDefault="00266048" w:rsidP="00266048">
      <w:pPr>
        <w:rPr>
          <w:b/>
          <w:bCs/>
          <w:u w:val="single"/>
        </w:rPr>
      </w:pPr>
      <w:r w:rsidRPr="00CF7A07">
        <w:rPr>
          <w:b/>
          <w:bCs/>
          <w:u w:val="single"/>
        </w:rPr>
        <w:t>Právo</w:t>
      </w:r>
    </w:p>
    <w:p w14:paraId="322EE6B8" w14:textId="1B374361" w:rsidR="00266048" w:rsidRPr="00CF7A07" w:rsidRDefault="00266048" w:rsidP="00266048">
      <w:pPr>
        <w:rPr>
          <w:rFonts w:eastAsia="Times New Roman"/>
          <w:color w:val="auto"/>
          <w:lang w:eastAsia="cs-CZ"/>
        </w:rPr>
      </w:pPr>
      <w:r w:rsidRPr="00CF7A07">
        <w:rPr>
          <w:rFonts w:eastAsia="Times New Roman"/>
        </w:rPr>
        <w:t xml:space="preserve">-Ryska, </w:t>
      </w:r>
      <w:proofErr w:type="spellStart"/>
      <w:r w:rsidRPr="00CF7A07">
        <w:rPr>
          <w:rFonts w:eastAsia="Times New Roman"/>
        </w:rPr>
        <w:t>Puškinová</w:t>
      </w:r>
      <w:proofErr w:type="spellEnd"/>
      <w:r w:rsidRPr="00CF7A07">
        <w:rPr>
          <w:rFonts w:eastAsia="Times New Roman"/>
        </w:rPr>
        <w:t xml:space="preserve">, </w:t>
      </w:r>
      <w:proofErr w:type="spellStart"/>
      <w:r w:rsidRPr="00CF7A07">
        <w:rPr>
          <w:rFonts w:eastAsia="Times New Roman"/>
        </w:rPr>
        <w:t>Humeniuková</w:t>
      </w:r>
      <w:proofErr w:type="spellEnd"/>
      <w:r w:rsidR="00813E2C">
        <w:rPr>
          <w:rFonts w:eastAsia="Times New Roman"/>
        </w:rPr>
        <w:t xml:space="preserve">, </w:t>
      </w:r>
      <w:proofErr w:type="spellStart"/>
      <w:r w:rsidR="00813E2C">
        <w:rPr>
          <w:rFonts w:eastAsia="Times New Roman"/>
        </w:rPr>
        <w:t>Vaněrek</w:t>
      </w:r>
      <w:proofErr w:type="spellEnd"/>
      <w:r w:rsidRPr="00CF7A07">
        <w:rPr>
          <w:rFonts w:eastAsia="Times New Roman"/>
        </w:rPr>
        <w:t xml:space="preserve">: </w:t>
      </w:r>
      <w:r w:rsidRPr="00CF7A07">
        <w:rPr>
          <w:rFonts w:eastAsia="Times New Roman"/>
          <w:color w:val="auto"/>
        </w:rPr>
        <w:t>Právo pro střední školy, 1</w:t>
      </w:r>
      <w:r w:rsidR="00C9283E">
        <w:rPr>
          <w:rFonts w:eastAsia="Times New Roman"/>
          <w:color w:val="auto"/>
        </w:rPr>
        <w:t>3</w:t>
      </w:r>
      <w:r w:rsidRPr="00CF7A07">
        <w:rPr>
          <w:rFonts w:eastAsia="Times New Roman"/>
          <w:color w:val="auto"/>
        </w:rPr>
        <w:t xml:space="preserve">. </w:t>
      </w:r>
      <w:proofErr w:type="spellStart"/>
      <w:r w:rsidRPr="00CF7A07">
        <w:rPr>
          <w:rFonts w:eastAsia="Times New Roman"/>
          <w:color w:val="auto"/>
        </w:rPr>
        <w:t>aktual</w:t>
      </w:r>
      <w:proofErr w:type="spellEnd"/>
      <w:r w:rsidRPr="00CF7A07">
        <w:rPr>
          <w:rFonts w:eastAsia="Times New Roman"/>
          <w:color w:val="auto"/>
        </w:rPr>
        <w:t>. vydání (202</w:t>
      </w:r>
      <w:r w:rsidR="00C9283E">
        <w:rPr>
          <w:rFonts w:eastAsia="Times New Roman"/>
          <w:color w:val="auto"/>
        </w:rPr>
        <w:t>6</w:t>
      </w:r>
      <w:r w:rsidR="00813E2C">
        <w:rPr>
          <w:rFonts w:eastAsia="Times New Roman"/>
          <w:color w:val="auto"/>
        </w:rPr>
        <w:t xml:space="preserve">, </w:t>
      </w:r>
      <w:r w:rsidRPr="00CF7A07">
        <w:rPr>
          <w:rFonts w:eastAsia="Times New Roman"/>
          <w:color w:val="auto"/>
        </w:rPr>
        <w:t>nakl. EDUKO) - stejná učebnice pro 3. a 4. ročník (možno použité)</w:t>
      </w:r>
    </w:p>
    <w:p w14:paraId="2B232A98" w14:textId="77777777" w:rsidR="00254BDD" w:rsidRPr="00305BC6" w:rsidRDefault="00254BDD" w:rsidP="00C45EEA">
      <w:pPr>
        <w:rPr>
          <w:color w:val="FF0000"/>
        </w:rPr>
      </w:pPr>
    </w:p>
    <w:sectPr w:rsidR="00254BDD" w:rsidRPr="00305BC6" w:rsidSect="00AD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3183B"/>
    <w:multiLevelType w:val="hybridMultilevel"/>
    <w:tmpl w:val="845C3174"/>
    <w:lvl w:ilvl="0" w:tplc="D11A8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5F92"/>
    <w:multiLevelType w:val="hybridMultilevel"/>
    <w:tmpl w:val="4C586020"/>
    <w:lvl w:ilvl="0" w:tplc="3D681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878B5"/>
    <w:multiLevelType w:val="hybridMultilevel"/>
    <w:tmpl w:val="30DA7A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703D0C"/>
    <w:multiLevelType w:val="hybridMultilevel"/>
    <w:tmpl w:val="9A3EA60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424504"/>
    <w:multiLevelType w:val="hybridMultilevel"/>
    <w:tmpl w:val="B5CAA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22"/>
    <w:rsid w:val="00002F3E"/>
    <w:rsid w:val="000311BB"/>
    <w:rsid w:val="00056A82"/>
    <w:rsid w:val="00060450"/>
    <w:rsid w:val="00086D9C"/>
    <w:rsid w:val="000D55EC"/>
    <w:rsid w:val="000E2DFD"/>
    <w:rsid w:val="000F24C7"/>
    <w:rsid w:val="000F26EC"/>
    <w:rsid w:val="00102457"/>
    <w:rsid w:val="001649D3"/>
    <w:rsid w:val="00167418"/>
    <w:rsid w:val="001A32CF"/>
    <w:rsid w:val="001B5880"/>
    <w:rsid w:val="001D6665"/>
    <w:rsid w:val="0025360D"/>
    <w:rsid w:val="00254BDD"/>
    <w:rsid w:val="00262F07"/>
    <w:rsid w:val="00266048"/>
    <w:rsid w:val="00287A8E"/>
    <w:rsid w:val="002C4CA2"/>
    <w:rsid w:val="002F018B"/>
    <w:rsid w:val="00305BC6"/>
    <w:rsid w:val="0031039E"/>
    <w:rsid w:val="0036134C"/>
    <w:rsid w:val="00371DDF"/>
    <w:rsid w:val="00380030"/>
    <w:rsid w:val="00384184"/>
    <w:rsid w:val="003F6660"/>
    <w:rsid w:val="00475B0D"/>
    <w:rsid w:val="004B60C5"/>
    <w:rsid w:val="004D0044"/>
    <w:rsid w:val="004F5379"/>
    <w:rsid w:val="00524C79"/>
    <w:rsid w:val="005B3B6D"/>
    <w:rsid w:val="005C0343"/>
    <w:rsid w:val="005C39CC"/>
    <w:rsid w:val="005D1278"/>
    <w:rsid w:val="005D4FE2"/>
    <w:rsid w:val="005F5C6B"/>
    <w:rsid w:val="00633CF0"/>
    <w:rsid w:val="006D0002"/>
    <w:rsid w:val="006D2EF0"/>
    <w:rsid w:val="006E541B"/>
    <w:rsid w:val="00721DFE"/>
    <w:rsid w:val="00743481"/>
    <w:rsid w:val="00761D10"/>
    <w:rsid w:val="007A7BDD"/>
    <w:rsid w:val="007B3DD5"/>
    <w:rsid w:val="007F2A7F"/>
    <w:rsid w:val="00813E2C"/>
    <w:rsid w:val="008163E2"/>
    <w:rsid w:val="008448C4"/>
    <w:rsid w:val="0088289B"/>
    <w:rsid w:val="00886FF3"/>
    <w:rsid w:val="008F4DD3"/>
    <w:rsid w:val="0094661D"/>
    <w:rsid w:val="00950843"/>
    <w:rsid w:val="009512FB"/>
    <w:rsid w:val="009906BF"/>
    <w:rsid w:val="009B1ECF"/>
    <w:rsid w:val="009F4037"/>
    <w:rsid w:val="00A2475F"/>
    <w:rsid w:val="00A31AF3"/>
    <w:rsid w:val="00A4548B"/>
    <w:rsid w:val="00A95DD5"/>
    <w:rsid w:val="00A96DBB"/>
    <w:rsid w:val="00AD74DD"/>
    <w:rsid w:val="00B57E3D"/>
    <w:rsid w:val="00B65870"/>
    <w:rsid w:val="00B82A31"/>
    <w:rsid w:val="00B91461"/>
    <w:rsid w:val="00B943FF"/>
    <w:rsid w:val="00BD4718"/>
    <w:rsid w:val="00C03384"/>
    <w:rsid w:val="00C35A08"/>
    <w:rsid w:val="00C41C7F"/>
    <w:rsid w:val="00C45EEA"/>
    <w:rsid w:val="00C747DC"/>
    <w:rsid w:val="00C84834"/>
    <w:rsid w:val="00C9283E"/>
    <w:rsid w:val="00CB43B8"/>
    <w:rsid w:val="00CB5F30"/>
    <w:rsid w:val="00CF7A07"/>
    <w:rsid w:val="00D067EA"/>
    <w:rsid w:val="00D21BF5"/>
    <w:rsid w:val="00D93194"/>
    <w:rsid w:val="00DB16F0"/>
    <w:rsid w:val="00DB5554"/>
    <w:rsid w:val="00DB644A"/>
    <w:rsid w:val="00DE4368"/>
    <w:rsid w:val="00EC0CCF"/>
    <w:rsid w:val="00EC4AAA"/>
    <w:rsid w:val="00ED17A7"/>
    <w:rsid w:val="00ED7E07"/>
    <w:rsid w:val="00EF5868"/>
    <w:rsid w:val="00F106C4"/>
    <w:rsid w:val="00F72096"/>
    <w:rsid w:val="00FB5964"/>
    <w:rsid w:val="00FC5D7F"/>
    <w:rsid w:val="00FD0B22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D6E32"/>
  <w15:docId w15:val="{492548E5-DD24-48AB-BC10-E580A3E6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4DD"/>
    <w:rPr>
      <w:color w:val="00000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287A8E"/>
    <w:pPr>
      <w:spacing w:before="100" w:beforeAutospacing="1" w:after="100" w:afterAutospacing="1"/>
    </w:pPr>
    <w:rPr>
      <w:rFonts w:eastAsia="Times New Roman"/>
      <w:color w:val="auto"/>
      <w:lang w:eastAsia="cs-CZ"/>
    </w:rPr>
  </w:style>
  <w:style w:type="character" w:styleId="Siln">
    <w:name w:val="Strong"/>
    <w:basedOn w:val="Standardnpsmoodstavce"/>
    <w:uiPriority w:val="22"/>
    <w:qFormat/>
    <w:rsid w:val="00287A8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57E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E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163E2"/>
    <w:pPr>
      <w:ind w:left="720"/>
      <w:contextualSpacing/>
    </w:pPr>
  </w:style>
  <w:style w:type="character" w:customStyle="1" w:styleId="detailean">
    <w:name w:val="detailean"/>
    <w:basedOn w:val="Standardnpsmoodstavce"/>
    <w:rsid w:val="005C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Chrudim - seznam používaných učebnic ve šk</vt:lpstr>
    </vt:vector>
  </TitlesOfParts>
  <Company>oa chrudim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Chrudim - seznam používaných učebnic ve šk</dc:title>
  <dc:creator>user</dc:creator>
  <cp:lastModifiedBy>Soudková Ludmila</cp:lastModifiedBy>
  <cp:revision>24</cp:revision>
  <cp:lastPrinted>2014-06-16T09:23:00Z</cp:lastPrinted>
  <dcterms:created xsi:type="dcterms:W3CDTF">2026-05-22T07:04:00Z</dcterms:created>
  <dcterms:modified xsi:type="dcterms:W3CDTF">2026-06-26T09:39:00Z</dcterms:modified>
</cp:coreProperties>
</file>