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E3E" w:rsidRPr="00545E3E" w:rsidRDefault="00545E3E" w:rsidP="00545E3E">
      <w:pPr>
        <w:jc w:val="center"/>
        <w:outlineLvl w:val="0"/>
        <w:rPr>
          <w:rFonts w:cstheme="minorHAnsi"/>
          <w:sz w:val="24"/>
          <w:szCs w:val="24"/>
        </w:rPr>
      </w:pPr>
      <w:r w:rsidRPr="00545E3E">
        <w:rPr>
          <w:rFonts w:cstheme="minorHAnsi"/>
          <w:sz w:val="24"/>
          <w:szCs w:val="24"/>
        </w:rPr>
        <w:t xml:space="preserve">Obchodní akademie, Chrudim, Tyršovo náměstí 250   </w:t>
      </w:r>
    </w:p>
    <w:p w:rsidR="00CC1BA1" w:rsidRDefault="000226B8" w:rsidP="00CC1BA1">
      <w:pPr>
        <w:outlineLvl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Školní rok: 202</w:t>
      </w:r>
      <w:r w:rsidR="00EA52D5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/202</w:t>
      </w:r>
      <w:r w:rsidR="00EA52D5">
        <w:rPr>
          <w:rFonts w:cstheme="minorHAnsi"/>
          <w:sz w:val="24"/>
          <w:szCs w:val="24"/>
        </w:rPr>
        <w:t>6</w:t>
      </w:r>
    </w:p>
    <w:p w:rsidR="00EE1D60" w:rsidRDefault="00EE1D60" w:rsidP="00CC1BA1">
      <w:pPr>
        <w:outlineLvl w:val="0"/>
        <w:rPr>
          <w:rFonts w:cstheme="minorHAnsi"/>
          <w:sz w:val="24"/>
          <w:szCs w:val="24"/>
        </w:rPr>
      </w:pPr>
    </w:p>
    <w:p w:rsidR="00657C00" w:rsidRDefault="00657C00" w:rsidP="00CC1BA1">
      <w:pPr>
        <w:jc w:val="center"/>
        <w:outlineLvl w:val="0"/>
        <w:rPr>
          <w:rFonts w:eastAsia="Times New Roman" w:cstheme="minorHAnsi"/>
          <w:b/>
          <w:sz w:val="24"/>
          <w:szCs w:val="24"/>
          <w:lang w:eastAsia="cs-CZ"/>
        </w:rPr>
      </w:pPr>
      <w:r w:rsidRPr="00A226A8">
        <w:rPr>
          <w:rFonts w:eastAsia="Times New Roman" w:cstheme="minorHAnsi"/>
          <w:b/>
          <w:sz w:val="24"/>
          <w:szCs w:val="24"/>
          <w:lang w:eastAsia="cs-CZ"/>
        </w:rPr>
        <w:t>Ústní zkouška z</w:t>
      </w:r>
      <w:r w:rsidR="00F60050" w:rsidRPr="00A226A8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 w:rsidRPr="00A226A8">
        <w:rPr>
          <w:rFonts w:eastAsia="Times New Roman" w:cstheme="minorHAnsi"/>
          <w:b/>
          <w:sz w:val="24"/>
          <w:szCs w:val="24"/>
          <w:lang w:eastAsia="cs-CZ"/>
        </w:rPr>
        <w:t>českého jazyka a literatury před zkušební maturitní komisí</w:t>
      </w:r>
    </w:p>
    <w:p w:rsidR="00C67887" w:rsidRPr="00A226A8" w:rsidRDefault="00C67887" w:rsidP="00657C00">
      <w:p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</w:p>
    <w:p w:rsidR="00C67887" w:rsidRPr="004A567E" w:rsidRDefault="00657C00" w:rsidP="004A567E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67887">
        <w:rPr>
          <w:rFonts w:eastAsia="Times New Roman" w:cstheme="minorHAnsi"/>
          <w:sz w:val="24"/>
          <w:szCs w:val="24"/>
          <w:lang w:eastAsia="cs-CZ"/>
        </w:rPr>
        <w:t>Ředitel</w:t>
      </w:r>
      <w:r w:rsidR="00F60050" w:rsidRPr="00C67887">
        <w:rPr>
          <w:rFonts w:eastAsia="Times New Roman" w:cstheme="minorHAnsi"/>
          <w:sz w:val="24"/>
          <w:szCs w:val="24"/>
          <w:lang w:eastAsia="cs-CZ"/>
        </w:rPr>
        <w:t xml:space="preserve">ka </w:t>
      </w:r>
      <w:r w:rsidR="00A226A8" w:rsidRPr="00C67887">
        <w:rPr>
          <w:rFonts w:eastAsia="Times New Roman" w:cstheme="minorHAnsi"/>
          <w:sz w:val="24"/>
          <w:szCs w:val="24"/>
          <w:lang w:eastAsia="cs-CZ"/>
        </w:rPr>
        <w:t xml:space="preserve">školy určí </w:t>
      </w:r>
      <w:r w:rsidRPr="00C67887">
        <w:rPr>
          <w:rFonts w:eastAsia="Times New Roman" w:cstheme="minorHAnsi"/>
          <w:sz w:val="24"/>
          <w:szCs w:val="24"/>
          <w:lang w:eastAsia="cs-CZ"/>
        </w:rPr>
        <w:t>maturitní seznam nejméně</w:t>
      </w:r>
      <w:r w:rsidR="00F60050" w:rsidRPr="00C6788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A226A8" w:rsidRPr="00C67887">
        <w:rPr>
          <w:rFonts w:eastAsia="Times New Roman" w:cstheme="minorHAnsi"/>
          <w:sz w:val="24"/>
          <w:szCs w:val="24"/>
          <w:lang w:eastAsia="cs-CZ"/>
        </w:rPr>
        <w:t>60</w:t>
      </w:r>
      <w:r w:rsidR="00C17A76">
        <w:rPr>
          <w:rFonts w:eastAsia="Times New Roman" w:cstheme="minorHAnsi"/>
          <w:sz w:val="24"/>
          <w:szCs w:val="24"/>
          <w:lang w:eastAsia="cs-CZ"/>
        </w:rPr>
        <w:t xml:space="preserve"> literárních děl a stanoví krité</w:t>
      </w:r>
      <w:r w:rsidR="00A226A8" w:rsidRPr="00C67887">
        <w:rPr>
          <w:rFonts w:eastAsia="Times New Roman" w:cstheme="minorHAnsi"/>
          <w:sz w:val="24"/>
          <w:szCs w:val="24"/>
          <w:lang w:eastAsia="cs-CZ"/>
        </w:rPr>
        <w:t xml:space="preserve">ria pro sestavení vlastního seznamu </w:t>
      </w:r>
      <w:r w:rsidRPr="00C67887">
        <w:rPr>
          <w:rFonts w:eastAsia="Times New Roman" w:cstheme="minorHAnsi"/>
          <w:sz w:val="24"/>
          <w:szCs w:val="24"/>
          <w:lang w:eastAsia="cs-CZ"/>
        </w:rPr>
        <w:t>literárních děl</w:t>
      </w:r>
      <w:r w:rsidR="004A567E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Pr="004A567E">
        <w:rPr>
          <w:rFonts w:eastAsia="Times New Roman" w:cstheme="minorHAnsi"/>
          <w:sz w:val="24"/>
          <w:szCs w:val="24"/>
          <w:lang w:eastAsia="cs-CZ"/>
        </w:rPr>
        <w:t>Maturitní seznam literárních děl a kritéria</w:t>
      </w:r>
      <w:r w:rsidR="00B92C6D">
        <w:rPr>
          <w:rFonts w:eastAsia="Times New Roman" w:cstheme="minorHAnsi"/>
          <w:sz w:val="24"/>
          <w:szCs w:val="24"/>
          <w:lang w:eastAsia="cs-CZ"/>
        </w:rPr>
        <w:t xml:space="preserve"> výběru </w:t>
      </w:r>
      <w:r w:rsidR="00A226A8" w:rsidRPr="004A567E">
        <w:rPr>
          <w:rFonts w:eastAsia="Times New Roman" w:cstheme="minorHAnsi"/>
          <w:sz w:val="24"/>
          <w:szCs w:val="24"/>
          <w:lang w:eastAsia="cs-CZ"/>
        </w:rPr>
        <w:t>jsou</w:t>
      </w:r>
      <w:r w:rsidR="00207418">
        <w:rPr>
          <w:rFonts w:eastAsia="Times New Roman" w:cstheme="minorHAnsi"/>
          <w:sz w:val="24"/>
          <w:szCs w:val="24"/>
          <w:lang w:eastAsia="cs-CZ"/>
        </w:rPr>
        <w:t xml:space="preserve"> zveřejněny</w:t>
      </w:r>
      <w:r w:rsidR="00A226A8" w:rsidRPr="004A567E">
        <w:rPr>
          <w:rFonts w:eastAsia="Times New Roman" w:cstheme="minorHAnsi"/>
          <w:sz w:val="24"/>
          <w:szCs w:val="24"/>
          <w:lang w:eastAsia="cs-CZ"/>
        </w:rPr>
        <w:t xml:space="preserve"> na stránkách školy</w:t>
      </w:r>
      <w:r w:rsidRPr="004A567E">
        <w:rPr>
          <w:rFonts w:eastAsia="Times New Roman" w:cstheme="minorHAnsi"/>
          <w:sz w:val="24"/>
          <w:szCs w:val="24"/>
          <w:lang w:eastAsia="cs-CZ"/>
        </w:rPr>
        <w:t>.</w:t>
      </w:r>
    </w:p>
    <w:p w:rsidR="00F60050" w:rsidRPr="00C67887" w:rsidRDefault="00F60050" w:rsidP="00C67887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6788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657C00" w:rsidRPr="00C67887">
        <w:rPr>
          <w:rFonts w:eastAsia="Times New Roman" w:cstheme="minorHAnsi"/>
          <w:sz w:val="24"/>
          <w:szCs w:val="24"/>
          <w:lang w:eastAsia="cs-CZ"/>
        </w:rPr>
        <w:t>Z</w:t>
      </w:r>
      <w:r w:rsidRPr="00C6788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657C00" w:rsidRPr="00C67887">
        <w:rPr>
          <w:rFonts w:eastAsia="Times New Roman" w:cstheme="minorHAnsi"/>
          <w:sz w:val="24"/>
          <w:szCs w:val="24"/>
          <w:lang w:eastAsia="cs-CZ"/>
        </w:rPr>
        <w:t>maturitního seznamu literárních děl</w:t>
      </w:r>
      <w:r w:rsidRPr="00C6788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657C00" w:rsidRPr="00C67887">
        <w:rPr>
          <w:rFonts w:eastAsia="Times New Roman" w:cstheme="minorHAnsi"/>
          <w:sz w:val="24"/>
          <w:szCs w:val="24"/>
          <w:lang w:eastAsia="cs-CZ"/>
        </w:rPr>
        <w:t>a v</w:t>
      </w:r>
      <w:r w:rsidRPr="00C6788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657C00" w:rsidRPr="00C67887">
        <w:rPr>
          <w:rFonts w:eastAsia="Times New Roman" w:cstheme="minorHAnsi"/>
          <w:sz w:val="24"/>
          <w:szCs w:val="24"/>
          <w:lang w:eastAsia="cs-CZ"/>
        </w:rPr>
        <w:t>souladu s</w:t>
      </w:r>
      <w:r w:rsidRPr="00C67887">
        <w:rPr>
          <w:rFonts w:eastAsia="Times New Roman" w:cstheme="minorHAnsi"/>
          <w:sz w:val="24"/>
          <w:szCs w:val="24"/>
          <w:lang w:eastAsia="cs-CZ"/>
        </w:rPr>
        <w:t> </w:t>
      </w:r>
      <w:r w:rsidR="00657C00" w:rsidRPr="00C67887">
        <w:rPr>
          <w:rFonts w:eastAsia="Times New Roman" w:cstheme="minorHAnsi"/>
          <w:sz w:val="24"/>
          <w:szCs w:val="24"/>
          <w:lang w:eastAsia="cs-CZ"/>
        </w:rPr>
        <w:t>kritérii</w:t>
      </w:r>
      <w:r w:rsidRPr="00C6788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657C00" w:rsidRPr="00C67887">
        <w:rPr>
          <w:rFonts w:eastAsia="Times New Roman" w:cstheme="minorHAnsi"/>
          <w:sz w:val="24"/>
          <w:szCs w:val="24"/>
          <w:lang w:eastAsia="cs-CZ"/>
        </w:rPr>
        <w:t>žák připraví vlastní seznam literárních děl</w:t>
      </w:r>
      <w:r w:rsidRPr="00C6788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657C00" w:rsidRPr="00C67887">
        <w:rPr>
          <w:rFonts w:eastAsia="Times New Roman" w:cstheme="minorHAnsi"/>
          <w:sz w:val="24"/>
          <w:szCs w:val="24"/>
          <w:lang w:eastAsia="cs-CZ"/>
        </w:rPr>
        <w:t>v</w:t>
      </w:r>
      <w:r w:rsidRPr="00C67887">
        <w:rPr>
          <w:rFonts w:eastAsia="Times New Roman" w:cstheme="minorHAnsi"/>
          <w:sz w:val="24"/>
          <w:szCs w:val="24"/>
          <w:lang w:eastAsia="cs-CZ"/>
        </w:rPr>
        <w:t xml:space="preserve"> počtu </w:t>
      </w:r>
      <w:r w:rsidR="00657C00" w:rsidRPr="00C67887">
        <w:rPr>
          <w:rFonts w:eastAsia="Times New Roman" w:cstheme="minorHAnsi"/>
          <w:sz w:val="24"/>
          <w:szCs w:val="24"/>
          <w:lang w:eastAsia="cs-CZ"/>
        </w:rPr>
        <w:t>20.</w:t>
      </w:r>
      <w:r w:rsidRPr="00C67887">
        <w:rPr>
          <w:rFonts w:eastAsia="Times New Roman" w:cstheme="minorHAnsi"/>
          <w:sz w:val="24"/>
          <w:szCs w:val="24"/>
          <w:lang w:eastAsia="cs-CZ"/>
        </w:rPr>
        <w:t xml:space="preserve"> Seznam bude sestaven abecedně podle příjmení autora a očíslován.</w:t>
      </w:r>
      <w:r w:rsidR="00657C00" w:rsidRPr="00C67887">
        <w:rPr>
          <w:rFonts w:eastAsia="Times New Roman" w:cstheme="minorHAnsi"/>
          <w:sz w:val="24"/>
          <w:szCs w:val="24"/>
          <w:lang w:eastAsia="cs-CZ"/>
        </w:rPr>
        <w:t xml:space="preserve"> Žák odevzdá seznam řediteli školy </w:t>
      </w:r>
      <w:r w:rsidRPr="00C67887">
        <w:rPr>
          <w:rFonts w:eastAsia="Times New Roman" w:cstheme="minorHAnsi"/>
          <w:sz w:val="24"/>
          <w:szCs w:val="24"/>
          <w:lang w:eastAsia="cs-CZ"/>
        </w:rPr>
        <w:t xml:space="preserve">nejpozději </w:t>
      </w:r>
      <w:r w:rsidR="00657C00" w:rsidRPr="00C67887">
        <w:rPr>
          <w:rFonts w:eastAsia="Times New Roman" w:cstheme="minorHAnsi"/>
          <w:sz w:val="24"/>
          <w:szCs w:val="24"/>
          <w:lang w:eastAsia="cs-CZ"/>
        </w:rPr>
        <w:t xml:space="preserve">do </w:t>
      </w:r>
      <w:r w:rsidR="00A226A8" w:rsidRPr="00C67887">
        <w:rPr>
          <w:rFonts w:eastAsia="Times New Roman" w:cstheme="minorHAnsi"/>
          <w:sz w:val="24"/>
          <w:szCs w:val="24"/>
          <w:lang w:eastAsia="cs-CZ"/>
        </w:rPr>
        <w:t xml:space="preserve">15. března, respektive </w:t>
      </w:r>
      <w:r w:rsidR="00657C00" w:rsidRPr="00C67887">
        <w:rPr>
          <w:rFonts w:eastAsia="Times New Roman" w:cstheme="minorHAnsi"/>
          <w:sz w:val="24"/>
          <w:szCs w:val="24"/>
          <w:lang w:eastAsia="cs-CZ"/>
        </w:rPr>
        <w:t>31.</w:t>
      </w:r>
      <w:r w:rsidRPr="00C67887">
        <w:rPr>
          <w:rFonts w:eastAsia="Times New Roman" w:cstheme="minorHAnsi"/>
          <w:sz w:val="24"/>
          <w:szCs w:val="24"/>
          <w:lang w:eastAsia="cs-CZ"/>
        </w:rPr>
        <w:t xml:space="preserve"> b</w:t>
      </w:r>
      <w:r w:rsidR="00657C00" w:rsidRPr="00C67887">
        <w:rPr>
          <w:rFonts w:eastAsia="Times New Roman" w:cstheme="minorHAnsi"/>
          <w:sz w:val="24"/>
          <w:szCs w:val="24"/>
          <w:lang w:eastAsia="cs-CZ"/>
        </w:rPr>
        <w:t>řezna</w:t>
      </w:r>
      <w:r w:rsidRPr="00C67887">
        <w:rPr>
          <w:rFonts w:eastAsia="Times New Roman" w:cstheme="minorHAnsi"/>
          <w:sz w:val="24"/>
          <w:szCs w:val="24"/>
          <w:lang w:eastAsia="cs-CZ"/>
        </w:rPr>
        <w:t xml:space="preserve"> 2021</w:t>
      </w:r>
      <w:r w:rsidR="00657C00" w:rsidRPr="00C67887">
        <w:rPr>
          <w:rFonts w:eastAsia="Times New Roman" w:cstheme="minorHAnsi"/>
          <w:sz w:val="24"/>
          <w:szCs w:val="24"/>
          <w:lang w:eastAsia="cs-CZ"/>
        </w:rPr>
        <w:t>.</w:t>
      </w:r>
    </w:p>
    <w:p w:rsidR="00F60050" w:rsidRPr="00C67887" w:rsidRDefault="00657C00" w:rsidP="00C67887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67887">
        <w:rPr>
          <w:rFonts w:eastAsia="Times New Roman" w:cstheme="minorHAnsi"/>
          <w:sz w:val="24"/>
          <w:szCs w:val="24"/>
          <w:lang w:eastAsia="cs-CZ"/>
        </w:rPr>
        <w:t>Bezprostředně před zahájením přípravy k</w:t>
      </w:r>
      <w:r w:rsidR="00F60050" w:rsidRPr="00C6788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67887">
        <w:rPr>
          <w:rFonts w:eastAsia="Times New Roman" w:cstheme="minorHAnsi"/>
          <w:sz w:val="24"/>
          <w:szCs w:val="24"/>
          <w:lang w:eastAsia="cs-CZ"/>
        </w:rPr>
        <w:t>ústní zkoušce</w:t>
      </w:r>
      <w:r w:rsidR="00F60050" w:rsidRPr="00C6788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67887">
        <w:rPr>
          <w:rFonts w:eastAsia="Times New Roman" w:cstheme="minorHAnsi"/>
          <w:sz w:val="24"/>
          <w:szCs w:val="24"/>
          <w:lang w:eastAsia="cs-CZ"/>
        </w:rPr>
        <w:t>si žák vylosuje číslo pracovního listu. Příprava k</w:t>
      </w:r>
      <w:r w:rsidR="00F60050" w:rsidRPr="00C67887">
        <w:rPr>
          <w:rFonts w:eastAsia="Times New Roman" w:cstheme="minorHAnsi"/>
          <w:sz w:val="24"/>
          <w:szCs w:val="24"/>
          <w:lang w:eastAsia="cs-CZ"/>
        </w:rPr>
        <w:t xml:space="preserve"> ústní zkoušce trvá </w:t>
      </w:r>
      <w:r w:rsidRPr="00C67887">
        <w:rPr>
          <w:rFonts w:eastAsia="Times New Roman" w:cstheme="minorHAnsi"/>
          <w:sz w:val="24"/>
          <w:szCs w:val="24"/>
          <w:lang w:eastAsia="cs-CZ"/>
        </w:rPr>
        <w:t>20</w:t>
      </w:r>
      <w:r w:rsidR="00A226A8" w:rsidRPr="00C6788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67887">
        <w:rPr>
          <w:rFonts w:eastAsia="Times New Roman" w:cstheme="minorHAnsi"/>
          <w:sz w:val="24"/>
          <w:szCs w:val="24"/>
          <w:lang w:eastAsia="cs-CZ"/>
        </w:rPr>
        <w:t>minut</w:t>
      </w:r>
      <w:r w:rsidR="00A226A8" w:rsidRPr="00C67887">
        <w:rPr>
          <w:rFonts w:eastAsia="Times New Roman" w:cstheme="minorHAnsi"/>
          <w:sz w:val="24"/>
          <w:szCs w:val="24"/>
          <w:lang w:eastAsia="cs-CZ"/>
        </w:rPr>
        <w:t>, ú</w:t>
      </w:r>
      <w:r w:rsidRPr="00C67887">
        <w:rPr>
          <w:rFonts w:eastAsia="Times New Roman" w:cstheme="minorHAnsi"/>
          <w:sz w:val="24"/>
          <w:szCs w:val="24"/>
          <w:lang w:eastAsia="cs-CZ"/>
        </w:rPr>
        <w:t xml:space="preserve">stní zkouška trvá nejdéle 15 minut. </w:t>
      </w:r>
    </w:p>
    <w:p w:rsidR="00A226A8" w:rsidRPr="00C67887" w:rsidRDefault="00657C00" w:rsidP="00C67887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67887">
        <w:rPr>
          <w:rFonts w:eastAsia="Times New Roman" w:cstheme="minorHAnsi"/>
          <w:sz w:val="24"/>
          <w:szCs w:val="24"/>
          <w:lang w:eastAsia="cs-CZ"/>
        </w:rPr>
        <w:t>V</w:t>
      </w:r>
      <w:r w:rsidR="00F60050" w:rsidRPr="00C6788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67887">
        <w:rPr>
          <w:rFonts w:eastAsia="Times New Roman" w:cstheme="minorHAnsi"/>
          <w:sz w:val="24"/>
          <w:szCs w:val="24"/>
          <w:lang w:eastAsia="cs-CZ"/>
        </w:rPr>
        <w:t>jednom dni nelze losovat dvakrát pracovní list ke stejnému literárnímu dílu.</w:t>
      </w:r>
    </w:p>
    <w:p w:rsidR="00C67887" w:rsidRDefault="00657C00" w:rsidP="00C67887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67887">
        <w:rPr>
          <w:rFonts w:eastAsia="Times New Roman" w:cstheme="minorHAnsi"/>
          <w:sz w:val="24"/>
          <w:szCs w:val="24"/>
          <w:lang w:eastAsia="cs-CZ"/>
        </w:rPr>
        <w:t>Neodevzdá-li žák do 31. 3</w:t>
      </w:r>
      <w:r w:rsidR="00C67887">
        <w:rPr>
          <w:rFonts w:eastAsia="Times New Roman" w:cstheme="minorHAnsi"/>
          <w:sz w:val="24"/>
          <w:szCs w:val="24"/>
          <w:lang w:eastAsia="cs-CZ"/>
        </w:rPr>
        <w:t>.</w:t>
      </w:r>
      <w:r w:rsidRPr="00C67887">
        <w:rPr>
          <w:rFonts w:eastAsia="Times New Roman" w:cstheme="minorHAnsi"/>
          <w:sz w:val="24"/>
          <w:szCs w:val="24"/>
          <w:lang w:eastAsia="cs-CZ"/>
        </w:rPr>
        <w:t>, losuje si u</w:t>
      </w:r>
      <w:r w:rsidR="00A226A8" w:rsidRPr="00C6788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67887">
        <w:rPr>
          <w:rFonts w:eastAsia="Times New Roman" w:cstheme="minorHAnsi"/>
          <w:sz w:val="24"/>
          <w:szCs w:val="24"/>
          <w:lang w:eastAsia="cs-CZ"/>
        </w:rPr>
        <w:t>zkoušky z pracovních listů ke všem</w:t>
      </w:r>
      <w:r w:rsidR="00A226A8" w:rsidRPr="00C6788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67887">
        <w:rPr>
          <w:rFonts w:eastAsia="Times New Roman" w:cstheme="minorHAnsi"/>
          <w:sz w:val="24"/>
          <w:szCs w:val="24"/>
          <w:lang w:eastAsia="cs-CZ"/>
        </w:rPr>
        <w:t>dílům maturi</w:t>
      </w:r>
      <w:r w:rsidR="003B20C9" w:rsidRPr="00C67887">
        <w:rPr>
          <w:rFonts w:eastAsia="Times New Roman" w:cstheme="minorHAnsi"/>
          <w:sz w:val="24"/>
          <w:szCs w:val="24"/>
          <w:lang w:eastAsia="cs-CZ"/>
        </w:rPr>
        <w:t>tního seznamu literárních děl</w:t>
      </w:r>
      <w:r w:rsidRPr="00C67887">
        <w:rPr>
          <w:rFonts w:eastAsia="Times New Roman" w:cstheme="minorHAnsi"/>
          <w:sz w:val="24"/>
          <w:szCs w:val="24"/>
          <w:lang w:eastAsia="cs-CZ"/>
        </w:rPr>
        <w:t xml:space="preserve">. </w:t>
      </w:r>
    </w:p>
    <w:p w:rsidR="00657C00" w:rsidRDefault="00657C00" w:rsidP="00C67887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C67887">
        <w:rPr>
          <w:rFonts w:eastAsia="Times New Roman" w:cstheme="minorHAnsi"/>
          <w:sz w:val="24"/>
          <w:szCs w:val="24"/>
          <w:lang w:eastAsia="cs-CZ"/>
        </w:rPr>
        <w:t>Ústní zkouška</w:t>
      </w:r>
      <w:r w:rsidR="00A226A8" w:rsidRPr="00C6788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67887">
        <w:rPr>
          <w:rFonts w:eastAsia="Times New Roman" w:cstheme="minorHAnsi"/>
          <w:sz w:val="24"/>
          <w:szCs w:val="24"/>
          <w:lang w:eastAsia="cs-CZ"/>
        </w:rPr>
        <w:t>se uskutečňuje formou řízeného rozhovoru</w:t>
      </w:r>
      <w:r w:rsidR="00A226A8" w:rsidRPr="00C6788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67887">
        <w:rPr>
          <w:rFonts w:eastAsia="Times New Roman" w:cstheme="minorHAnsi"/>
          <w:sz w:val="24"/>
          <w:szCs w:val="24"/>
          <w:lang w:eastAsia="cs-CZ"/>
        </w:rPr>
        <w:t>s</w:t>
      </w:r>
      <w:r w:rsidR="00A226A8" w:rsidRPr="00C6788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67887">
        <w:rPr>
          <w:rFonts w:eastAsia="Times New Roman" w:cstheme="minorHAnsi"/>
          <w:sz w:val="24"/>
          <w:szCs w:val="24"/>
          <w:lang w:eastAsia="cs-CZ"/>
        </w:rPr>
        <w:t>využitím pracovního listu</w:t>
      </w:r>
      <w:r w:rsidR="00A226A8" w:rsidRPr="00C6788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67887">
        <w:rPr>
          <w:rFonts w:eastAsia="Times New Roman" w:cstheme="minorHAnsi"/>
          <w:sz w:val="24"/>
          <w:szCs w:val="24"/>
          <w:lang w:eastAsia="cs-CZ"/>
        </w:rPr>
        <w:t>obsahujícího úryvek z</w:t>
      </w:r>
      <w:r w:rsidR="00A226A8" w:rsidRPr="00C6788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67887">
        <w:rPr>
          <w:rFonts w:eastAsia="Times New Roman" w:cstheme="minorHAnsi"/>
          <w:sz w:val="24"/>
          <w:szCs w:val="24"/>
          <w:lang w:eastAsia="cs-CZ"/>
        </w:rPr>
        <w:t xml:space="preserve">konkrétního literárního díla. Součástí pracovního listu je i </w:t>
      </w:r>
      <w:r w:rsidR="00A226A8" w:rsidRPr="00C67887">
        <w:rPr>
          <w:rFonts w:eastAsia="Times New Roman" w:cstheme="minorHAnsi"/>
          <w:sz w:val="24"/>
          <w:szCs w:val="24"/>
          <w:lang w:eastAsia="cs-CZ"/>
        </w:rPr>
        <w:t xml:space="preserve">úryvek neuměleckého textu </w:t>
      </w:r>
      <w:r w:rsidRPr="00C67887">
        <w:rPr>
          <w:rFonts w:eastAsia="Times New Roman" w:cstheme="minorHAnsi"/>
          <w:sz w:val="24"/>
          <w:szCs w:val="24"/>
          <w:lang w:eastAsia="cs-CZ"/>
        </w:rPr>
        <w:t>ověřující znalosti a dovednosti žáka vztahující se</w:t>
      </w:r>
      <w:r w:rsidR="00A226A8" w:rsidRPr="00C6788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67887">
        <w:rPr>
          <w:rFonts w:eastAsia="Times New Roman" w:cstheme="minorHAnsi"/>
          <w:sz w:val="24"/>
          <w:szCs w:val="24"/>
          <w:lang w:eastAsia="cs-CZ"/>
        </w:rPr>
        <w:t>k</w:t>
      </w:r>
      <w:r w:rsidR="00A226A8" w:rsidRPr="00C67887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C67887">
        <w:rPr>
          <w:rFonts w:eastAsia="Times New Roman" w:cstheme="minorHAnsi"/>
          <w:sz w:val="24"/>
          <w:szCs w:val="24"/>
          <w:lang w:eastAsia="cs-CZ"/>
        </w:rPr>
        <w:t>učivu o jazyce a slohu.</w:t>
      </w:r>
    </w:p>
    <w:p w:rsidR="007D0287" w:rsidRDefault="007D0287" w:rsidP="007D028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7D0287" w:rsidRDefault="007D0287" w:rsidP="007D028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EE1D60" w:rsidRDefault="00EE1D60" w:rsidP="007D0287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7D0287" w:rsidRDefault="007D0287" w:rsidP="007D028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cs-CZ"/>
        </w:rPr>
      </w:pPr>
      <w:r w:rsidRPr="007D0287">
        <w:rPr>
          <w:rFonts w:eastAsia="Times New Roman" w:cstheme="minorHAnsi"/>
          <w:b/>
          <w:sz w:val="24"/>
          <w:szCs w:val="24"/>
          <w:lang w:eastAsia="cs-CZ"/>
        </w:rPr>
        <w:t>Hodnocení ústní</w:t>
      </w:r>
      <w:r w:rsidRPr="00A226A8">
        <w:rPr>
          <w:rFonts w:eastAsia="Times New Roman" w:cstheme="minorHAnsi"/>
          <w:b/>
          <w:sz w:val="24"/>
          <w:szCs w:val="24"/>
          <w:lang w:eastAsia="cs-CZ"/>
        </w:rPr>
        <w:t xml:space="preserve"> zkouška z českého jazyka a literatury</w:t>
      </w:r>
    </w:p>
    <w:p w:rsidR="007D0287" w:rsidRDefault="007D0287" w:rsidP="007D0287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cs-CZ"/>
        </w:rPr>
      </w:pPr>
    </w:p>
    <w:p w:rsidR="007D0287" w:rsidRPr="00F54023" w:rsidRDefault="007D0287" w:rsidP="007D0287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C6D">
        <w:rPr>
          <w:sz w:val="24"/>
          <w:szCs w:val="24"/>
        </w:rPr>
        <w:t>Žák je hodnocen v 7 oblastech (oblasti a jejich</w:t>
      </w:r>
      <w:r w:rsidR="00EB6D52">
        <w:rPr>
          <w:sz w:val="24"/>
          <w:szCs w:val="24"/>
        </w:rPr>
        <w:t xml:space="preserve"> kritéria hodnocení jsou uvedeny</w:t>
      </w:r>
      <w:r w:rsidRPr="00B92C6D">
        <w:rPr>
          <w:sz w:val="24"/>
          <w:szCs w:val="24"/>
        </w:rPr>
        <w:t xml:space="preserve"> v příloze), v každé může získat maximálně 4 body. Za celou dílčí ústní zkoušku může proto žák získat nejvýše 28 bodů. </w:t>
      </w:r>
    </w:p>
    <w:p w:rsidR="00F54023" w:rsidRDefault="00F54023" w:rsidP="00F54023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F54023" w:rsidRPr="00F54023" w:rsidRDefault="00F54023" w:rsidP="00F54023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</w:r>
    </w:p>
    <w:tbl>
      <w:tblPr>
        <w:tblStyle w:val="Mkatabulky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2693"/>
      </w:tblGrid>
      <w:tr w:rsidR="00F54023" w:rsidRPr="003A2338" w:rsidTr="000226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23" w:rsidRPr="003A2338" w:rsidRDefault="00F54023" w:rsidP="000226B8">
            <w:pPr>
              <w:spacing w:after="120" w:line="276" w:lineRule="auto"/>
              <w:jc w:val="center"/>
              <w:outlineLvl w:val="0"/>
              <w:rPr>
                <w:rFonts w:cstheme="minorHAnsi"/>
                <w:b/>
                <w:sz w:val="24"/>
                <w:szCs w:val="24"/>
              </w:rPr>
            </w:pPr>
            <w:r w:rsidRPr="003A2338">
              <w:rPr>
                <w:rFonts w:cstheme="minorHAnsi"/>
                <w:b/>
                <w:sz w:val="24"/>
                <w:szCs w:val="24"/>
              </w:rPr>
              <w:t>Celkový bo</w:t>
            </w:r>
            <w:r w:rsidR="000226B8">
              <w:rPr>
                <w:rFonts w:cstheme="minorHAnsi"/>
                <w:b/>
                <w:sz w:val="24"/>
                <w:szCs w:val="24"/>
              </w:rPr>
              <w:t>dový zisk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23" w:rsidRPr="003A2338" w:rsidRDefault="00F54023" w:rsidP="00600CF6">
            <w:pPr>
              <w:spacing w:after="120" w:line="276" w:lineRule="auto"/>
              <w:outlineLvl w:val="0"/>
              <w:rPr>
                <w:rFonts w:cstheme="minorHAnsi"/>
                <w:b/>
                <w:sz w:val="24"/>
                <w:szCs w:val="24"/>
              </w:rPr>
            </w:pPr>
            <w:r w:rsidRPr="003A2338">
              <w:rPr>
                <w:rFonts w:cstheme="minorHAnsi"/>
                <w:b/>
                <w:sz w:val="24"/>
                <w:szCs w:val="24"/>
              </w:rPr>
              <w:t>Klasifikace</w:t>
            </w:r>
          </w:p>
        </w:tc>
      </w:tr>
      <w:tr w:rsidR="00EB6D52" w:rsidRPr="003A2338" w:rsidTr="000226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2" w:rsidRPr="00A34F97" w:rsidRDefault="00EB6D52" w:rsidP="00EB6D52">
            <w:pPr>
              <w:jc w:val="center"/>
            </w:pPr>
            <w:r>
              <w:t>28 - 25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2" w:rsidRPr="003A2338" w:rsidRDefault="00EB6D52" w:rsidP="00EB6D52">
            <w:pPr>
              <w:spacing w:after="120" w:line="276" w:lineRule="auto"/>
              <w:outlineLvl w:val="0"/>
              <w:rPr>
                <w:rFonts w:cstheme="minorHAnsi"/>
                <w:bCs/>
                <w:sz w:val="24"/>
                <w:szCs w:val="24"/>
              </w:rPr>
            </w:pPr>
            <w:r w:rsidRPr="003A2338">
              <w:rPr>
                <w:rFonts w:cstheme="minorHAnsi"/>
                <w:bCs/>
                <w:sz w:val="24"/>
                <w:szCs w:val="24"/>
              </w:rPr>
              <w:t>výborný</w:t>
            </w:r>
          </w:p>
        </w:tc>
      </w:tr>
      <w:tr w:rsidR="00EB6D52" w:rsidRPr="003A2338" w:rsidTr="000226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2" w:rsidRPr="00A34F97" w:rsidRDefault="00EB6D52" w:rsidP="00EB6D52">
            <w:pPr>
              <w:jc w:val="center"/>
            </w:pPr>
            <w:r>
              <w:t>24 – 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2" w:rsidRPr="003A2338" w:rsidRDefault="00EB6D52" w:rsidP="00EB6D52">
            <w:pPr>
              <w:spacing w:after="120" w:line="276" w:lineRule="auto"/>
              <w:outlineLvl w:val="0"/>
              <w:rPr>
                <w:rFonts w:cstheme="minorHAnsi"/>
                <w:bCs/>
                <w:sz w:val="24"/>
                <w:szCs w:val="24"/>
              </w:rPr>
            </w:pPr>
            <w:r w:rsidRPr="003A2338">
              <w:rPr>
                <w:rFonts w:cstheme="minorHAnsi"/>
                <w:bCs/>
                <w:sz w:val="24"/>
                <w:szCs w:val="24"/>
              </w:rPr>
              <w:t>chvalitebný</w:t>
            </w:r>
          </w:p>
        </w:tc>
      </w:tr>
      <w:tr w:rsidR="00EB6D52" w:rsidRPr="003A2338" w:rsidTr="000226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2" w:rsidRPr="00A34F97" w:rsidRDefault="00EB6D52" w:rsidP="00EB6D52">
            <w:pPr>
              <w:jc w:val="center"/>
            </w:pPr>
            <w:r>
              <w:t>20 – 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2" w:rsidRPr="003A2338" w:rsidRDefault="00EB6D52" w:rsidP="00EB6D52">
            <w:pPr>
              <w:spacing w:after="120" w:line="276" w:lineRule="auto"/>
              <w:outlineLvl w:val="0"/>
              <w:rPr>
                <w:rFonts w:cstheme="minorHAnsi"/>
                <w:bCs/>
                <w:sz w:val="24"/>
                <w:szCs w:val="24"/>
              </w:rPr>
            </w:pPr>
            <w:r w:rsidRPr="003A2338">
              <w:rPr>
                <w:rFonts w:cstheme="minorHAnsi"/>
                <w:bCs/>
                <w:sz w:val="24"/>
                <w:szCs w:val="24"/>
              </w:rPr>
              <w:t>dobrý</w:t>
            </w:r>
          </w:p>
        </w:tc>
      </w:tr>
      <w:tr w:rsidR="00EB6D52" w:rsidRPr="003A2338" w:rsidTr="000226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D52" w:rsidRDefault="00EB6D52" w:rsidP="00EB6D52">
            <w:pPr>
              <w:jc w:val="center"/>
            </w:pPr>
            <w:r w:rsidRPr="00A34F97">
              <w:t>16 – 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D52" w:rsidRPr="003A2338" w:rsidRDefault="00EB6D52" w:rsidP="00EB6D52">
            <w:pPr>
              <w:spacing w:after="120" w:line="276" w:lineRule="auto"/>
              <w:outlineLvl w:val="0"/>
              <w:rPr>
                <w:rFonts w:cstheme="minorHAnsi"/>
                <w:bCs/>
                <w:sz w:val="24"/>
                <w:szCs w:val="24"/>
              </w:rPr>
            </w:pPr>
            <w:r w:rsidRPr="003A2338">
              <w:rPr>
                <w:rFonts w:cstheme="minorHAnsi"/>
                <w:bCs/>
                <w:sz w:val="24"/>
                <w:szCs w:val="24"/>
              </w:rPr>
              <w:t>dostatečný</w:t>
            </w:r>
          </w:p>
        </w:tc>
      </w:tr>
      <w:tr w:rsidR="00F54023" w:rsidRPr="003A2338" w:rsidTr="000226B8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023" w:rsidRPr="003A2338" w:rsidRDefault="00600CF6" w:rsidP="00EB6D52">
            <w:pPr>
              <w:spacing w:after="120" w:line="276" w:lineRule="auto"/>
              <w:jc w:val="center"/>
              <w:outlineLvl w:val="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méně než </w:t>
            </w:r>
            <w:r w:rsidR="000226B8">
              <w:rPr>
                <w:rFonts w:cstheme="minorHAnsi"/>
                <w:bCs/>
                <w:sz w:val="24"/>
                <w:szCs w:val="24"/>
              </w:rPr>
              <w:t>1</w:t>
            </w:r>
            <w:r w:rsidR="00EB6D52">
              <w:rPr>
                <w:rFonts w:cstheme="minorHAnsi"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023" w:rsidRPr="003A2338" w:rsidRDefault="00F54023" w:rsidP="00600CF6">
            <w:pPr>
              <w:spacing w:after="120" w:line="276" w:lineRule="auto"/>
              <w:outlineLvl w:val="0"/>
              <w:rPr>
                <w:rFonts w:cstheme="minorHAnsi"/>
                <w:bCs/>
                <w:sz w:val="24"/>
                <w:szCs w:val="24"/>
              </w:rPr>
            </w:pPr>
            <w:r w:rsidRPr="003A2338">
              <w:rPr>
                <w:rFonts w:cstheme="minorHAnsi"/>
                <w:bCs/>
                <w:sz w:val="24"/>
                <w:szCs w:val="24"/>
              </w:rPr>
              <w:t>nedostatečný</w:t>
            </w:r>
          </w:p>
        </w:tc>
      </w:tr>
    </w:tbl>
    <w:p w:rsidR="00F54023" w:rsidRPr="00F54023" w:rsidRDefault="00F54023" w:rsidP="00F54023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F54023" w:rsidRPr="00F54023" w:rsidRDefault="00F54023" w:rsidP="00F54023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ab/>
      </w:r>
    </w:p>
    <w:p w:rsidR="007D0287" w:rsidRPr="00B92C6D" w:rsidRDefault="007D0287" w:rsidP="007D0287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C6D">
        <w:rPr>
          <w:sz w:val="24"/>
          <w:szCs w:val="24"/>
        </w:rPr>
        <w:lastRenderedPageBreak/>
        <w:t xml:space="preserve">Pro analýzu uměleckého textu (1. kritérium) a charakteristiku literárněhistorického kontextu (2. kritérium) platí tyto vnitřní podmínky hodnocení: </w:t>
      </w:r>
    </w:p>
    <w:p w:rsidR="007D0287" w:rsidRPr="00B92C6D" w:rsidRDefault="007D0287" w:rsidP="007D0287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C6D">
        <w:rPr>
          <w:sz w:val="24"/>
          <w:szCs w:val="24"/>
        </w:rPr>
        <w:t>Za první a druhé kritérium dohromady musí žák získat alespoň 4 body. Pokud získá méně než 4 body, je za ústní zkoušku celkově hodnocen 0 body.</w:t>
      </w:r>
    </w:p>
    <w:p w:rsidR="007D0287" w:rsidRPr="00B92C6D" w:rsidRDefault="007D0287" w:rsidP="007D0287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C6D">
        <w:rPr>
          <w:sz w:val="24"/>
          <w:szCs w:val="24"/>
        </w:rPr>
        <w:t>Za kritérium analýza uměleckého textu musí žák získat alespoň 3 body. Pokud získá méně než 3 body, je za ústní zkoušku celkově hodnocen 0 body.</w:t>
      </w:r>
    </w:p>
    <w:p w:rsidR="007D0287" w:rsidRPr="00B92C6D" w:rsidRDefault="007D0287" w:rsidP="007D0287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C6D">
        <w:rPr>
          <w:sz w:val="24"/>
          <w:szCs w:val="24"/>
        </w:rPr>
        <w:t>Pro kritérium výpověď v souladu s jazykovými normami a zásadami jazykové kultury platí tato vnitřní podmínka hodnocení:</w:t>
      </w:r>
    </w:p>
    <w:p w:rsidR="007D0287" w:rsidRPr="00B92C6D" w:rsidRDefault="007D0287" w:rsidP="007D0287">
      <w:pPr>
        <w:pStyle w:val="Odstavecseseznamem"/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C6D">
        <w:rPr>
          <w:sz w:val="24"/>
          <w:szCs w:val="24"/>
        </w:rPr>
        <w:t>Pokud žák získá v některé z dílčích částí ústní zkoušky (tzn. v I. až III. části analýzy uměleckého textu a/nebo v rámci charakteristiky literárněhistorického kontextu a/nebo v I. až II. části analýzy neuměleckého textu) 0 bodů, může být v kritériu výpověď v souladu s jazykovými normami a zásadami jazykové kultury hodnocen maximálně 3 body.</w:t>
      </w:r>
    </w:p>
    <w:p w:rsidR="00657C00" w:rsidRPr="00D33B8E" w:rsidRDefault="007D0287" w:rsidP="007D0287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C6D">
        <w:rPr>
          <w:sz w:val="24"/>
          <w:szCs w:val="24"/>
        </w:rPr>
        <w:t>Analýze uměleckého textu a charakteristice literárněhistorického kontextu by měly být věnovány 2/3 celkové časové dotace (tj. cca 10 minut), analýze neuměleckého textu 1/3 (cca 5 minut).</w:t>
      </w:r>
    </w:p>
    <w:p w:rsidR="00D33B8E" w:rsidRDefault="00D33B8E" w:rsidP="00D33B8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D33B8E" w:rsidRDefault="00D33B8E" w:rsidP="00D33B8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D33B8E" w:rsidRDefault="00D33B8E" w:rsidP="00D33B8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D33B8E" w:rsidRDefault="00D33B8E" w:rsidP="00D33B8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D33B8E" w:rsidRPr="00D33B8E" w:rsidRDefault="000226B8" w:rsidP="00D33B8E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Chrudim 30</w:t>
      </w:r>
      <w:r w:rsidR="00600CF6">
        <w:rPr>
          <w:rFonts w:eastAsia="Times New Roman" w:cstheme="minorHAnsi"/>
          <w:sz w:val="24"/>
          <w:szCs w:val="24"/>
          <w:lang w:eastAsia="cs-CZ"/>
        </w:rPr>
        <w:t>.</w:t>
      </w:r>
      <w:r>
        <w:rPr>
          <w:rFonts w:eastAsia="Times New Roman" w:cstheme="minorHAnsi"/>
          <w:sz w:val="24"/>
          <w:szCs w:val="24"/>
          <w:lang w:eastAsia="cs-CZ"/>
        </w:rPr>
        <w:t xml:space="preserve"> 9. 202</w:t>
      </w:r>
      <w:r w:rsidR="00EA52D5">
        <w:rPr>
          <w:rFonts w:eastAsia="Times New Roman" w:cstheme="minorHAnsi"/>
          <w:sz w:val="24"/>
          <w:szCs w:val="24"/>
          <w:lang w:eastAsia="cs-CZ"/>
        </w:rPr>
        <w:t>5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>
        <w:rPr>
          <w:rFonts w:eastAsia="Times New Roman" w:cstheme="minorHAnsi"/>
          <w:sz w:val="24"/>
          <w:szCs w:val="24"/>
          <w:lang w:eastAsia="cs-CZ"/>
        </w:rPr>
        <w:tab/>
      </w:r>
      <w:r w:rsidR="00D33B8E">
        <w:rPr>
          <w:rFonts w:eastAsia="Times New Roman" w:cstheme="minorHAnsi"/>
          <w:sz w:val="24"/>
          <w:szCs w:val="24"/>
          <w:lang w:eastAsia="cs-CZ"/>
        </w:rPr>
        <w:t>Mgr. Darja Kapounová</w:t>
      </w:r>
    </w:p>
    <w:p w:rsidR="00F54023" w:rsidRDefault="00F54023" w:rsidP="00F54023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F54023" w:rsidRPr="00F54023" w:rsidRDefault="00F54023" w:rsidP="00F54023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sectPr w:rsidR="00F54023" w:rsidRPr="00F54023" w:rsidSect="00140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441B1"/>
    <w:multiLevelType w:val="hybridMultilevel"/>
    <w:tmpl w:val="20B647B0"/>
    <w:lvl w:ilvl="0" w:tplc="4BB27C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00"/>
    <w:rsid w:val="000226B8"/>
    <w:rsid w:val="00040DC6"/>
    <w:rsid w:val="00140FE4"/>
    <w:rsid w:val="00207418"/>
    <w:rsid w:val="00264F71"/>
    <w:rsid w:val="003B20C9"/>
    <w:rsid w:val="003B70F6"/>
    <w:rsid w:val="003E3ED2"/>
    <w:rsid w:val="003F74F2"/>
    <w:rsid w:val="00426850"/>
    <w:rsid w:val="004A567E"/>
    <w:rsid w:val="00505DD2"/>
    <w:rsid w:val="00545E3E"/>
    <w:rsid w:val="00572A37"/>
    <w:rsid w:val="00600CF6"/>
    <w:rsid w:val="006116C8"/>
    <w:rsid w:val="00657C00"/>
    <w:rsid w:val="00771C2A"/>
    <w:rsid w:val="007D0287"/>
    <w:rsid w:val="00A226A8"/>
    <w:rsid w:val="00A77A7C"/>
    <w:rsid w:val="00AA3F58"/>
    <w:rsid w:val="00B92C6D"/>
    <w:rsid w:val="00BA0DC2"/>
    <w:rsid w:val="00C17A76"/>
    <w:rsid w:val="00C67887"/>
    <w:rsid w:val="00C70520"/>
    <w:rsid w:val="00CC1BA1"/>
    <w:rsid w:val="00D33B8E"/>
    <w:rsid w:val="00E14DBD"/>
    <w:rsid w:val="00EA52D5"/>
    <w:rsid w:val="00EA606F"/>
    <w:rsid w:val="00EB080B"/>
    <w:rsid w:val="00EB6D52"/>
    <w:rsid w:val="00ED30F4"/>
    <w:rsid w:val="00EE1D60"/>
    <w:rsid w:val="00F36C49"/>
    <w:rsid w:val="00F54023"/>
    <w:rsid w:val="00F6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654D"/>
  <w15:docId w15:val="{52934833-9A11-4447-9FC3-968669B0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F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1C2A"/>
    <w:pPr>
      <w:ind w:left="720"/>
      <w:contextualSpacing/>
    </w:pPr>
  </w:style>
  <w:style w:type="table" w:styleId="Mkatabulky">
    <w:name w:val="Table Grid"/>
    <w:basedOn w:val="Normlntabulka"/>
    <w:uiPriority w:val="39"/>
    <w:rsid w:val="00F5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33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3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Uživatel systému Windows</cp:lastModifiedBy>
  <cp:revision>2</cp:revision>
  <cp:lastPrinted>2023-09-27T10:01:00Z</cp:lastPrinted>
  <dcterms:created xsi:type="dcterms:W3CDTF">2025-09-01T07:13:00Z</dcterms:created>
  <dcterms:modified xsi:type="dcterms:W3CDTF">2025-09-01T07:13:00Z</dcterms:modified>
</cp:coreProperties>
</file>